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E9" w:rsidRPr="00D675E9" w:rsidRDefault="000B1D27" w:rsidP="00D675E9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询价采购明细及</w:t>
      </w:r>
      <w:r w:rsidR="00AB6949"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D12697" w:rsidRDefault="00D12697">
      <w:pPr>
        <w:rPr>
          <w:b/>
          <w:color w:val="FF0000"/>
          <w:sz w:val="28"/>
          <w:szCs w:val="28"/>
        </w:rPr>
      </w:pPr>
      <w:r w:rsidRPr="00D12697">
        <w:rPr>
          <w:rFonts w:hint="eastAsia"/>
          <w:b/>
          <w:color w:val="FF0000"/>
          <w:sz w:val="28"/>
          <w:szCs w:val="28"/>
        </w:rPr>
        <w:t>声明：所有递交报价文件的供应商均视为同意以下</w:t>
      </w:r>
      <w:r>
        <w:rPr>
          <w:rFonts w:hint="eastAsia"/>
          <w:b/>
          <w:color w:val="FF0000"/>
          <w:sz w:val="28"/>
          <w:szCs w:val="28"/>
        </w:rPr>
        <w:t>内容条款。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一、合同签订问题</w:t>
      </w:r>
    </w:p>
    <w:p w:rsidR="00D2073A" w:rsidRDefault="00D2073A" w:rsidP="00D2073A">
      <w:pPr>
        <w:rPr>
          <w:sz w:val="28"/>
          <w:szCs w:val="28"/>
        </w:rPr>
      </w:pPr>
      <w:r w:rsidRPr="000C604D">
        <w:rPr>
          <w:rFonts w:hint="eastAsia"/>
          <w:sz w:val="28"/>
          <w:szCs w:val="28"/>
        </w:rPr>
        <w:t>1</w:t>
      </w:r>
      <w:r w:rsidRPr="000C604D">
        <w:rPr>
          <w:rFonts w:hint="eastAsia"/>
          <w:sz w:val="28"/>
          <w:szCs w:val="28"/>
        </w:rPr>
        <w:t>、设备价值</w:t>
      </w:r>
      <w:r w:rsidRPr="000C604D">
        <w:rPr>
          <w:rFonts w:hint="eastAsia"/>
          <w:sz w:val="28"/>
          <w:szCs w:val="28"/>
        </w:rPr>
        <w:t>2000</w:t>
      </w:r>
      <w:r w:rsidRPr="000C604D">
        <w:rPr>
          <w:rFonts w:hint="eastAsia"/>
          <w:sz w:val="28"/>
          <w:szCs w:val="28"/>
        </w:rPr>
        <w:t>元以上的医疗设备，需签订购销合同</w:t>
      </w:r>
    </w:p>
    <w:p w:rsidR="00D2073A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、设备价值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元以下的医疗设备，不需签订购销合同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二、质保金</w:t>
      </w:r>
      <w:r w:rsidR="003E2B35">
        <w:rPr>
          <w:rFonts w:hint="eastAsia"/>
          <w:b/>
          <w:sz w:val="28"/>
          <w:szCs w:val="28"/>
        </w:rPr>
        <w:t>及付款</w:t>
      </w:r>
      <w:r w:rsidRPr="00EF3FC4">
        <w:rPr>
          <w:rFonts w:hint="eastAsia"/>
          <w:b/>
          <w:sz w:val="28"/>
          <w:szCs w:val="28"/>
        </w:rPr>
        <w:t>问题</w:t>
      </w:r>
    </w:p>
    <w:p w:rsidR="00D2073A" w:rsidRPr="003E2B35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、设备</w:t>
      </w:r>
      <w:r w:rsidRPr="003E2B35">
        <w:rPr>
          <w:rFonts w:hint="eastAsia"/>
          <w:sz w:val="28"/>
          <w:szCs w:val="28"/>
        </w:rPr>
        <w:t>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元以上的医疗设备，付款方式为：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B67628">
        <w:rPr>
          <w:rFonts w:hint="eastAsia"/>
          <w:sz w:val="28"/>
          <w:szCs w:val="28"/>
        </w:rPr>
        <w:t>中小企业（需报价时提供中小企业证明材料）设备验收合格后支付合同金额</w:t>
      </w:r>
      <w:r w:rsidR="00B67628">
        <w:rPr>
          <w:rFonts w:hint="eastAsia"/>
          <w:sz w:val="28"/>
          <w:szCs w:val="28"/>
        </w:rPr>
        <w:t>90%</w:t>
      </w:r>
      <w:r w:rsidR="00B67628">
        <w:rPr>
          <w:rFonts w:hint="eastAsia"/>
          <w:sz w:val="28"/>
          <w:szCs w:val="28"/>
        </w:rPr>
        <w:t>；其他供应商</w:t>
      </w:r>
      <w:r w:rsidR="003E2B35" w:rsidRPr="003E2B35">
        <w:rPr>
          <w:rFonts w:hint="eastAsia"/>
          <w:sz w:val="28"/>
          <w:szCs w:val="28"/>
        </w:rPr>
        <w:t>设备验收合格后三个月支付合同金额</w:t>
      </w:r>
      <w:r w:rsidR="00F22C26">
        <w:rPr>
          <w:rFonts w:hint="eastAsia"/>
          <w:sz w:val="28"/>
          <w:szCs w:val="28"/>
        </w:rPr>
        <w:t>90</w:t>
      </w:r>
      <w:r w:rsidR="003E2B35" w:rsidRPr="003E2B35">
        <w:rPr>
          <w:rFonts w:hint="eastAsia"/>
          <w:sz w:val="28"/>
          <w:szCs w:val="28"/>
        </w:rPr>
        <w:t>%</w:t>
      </w:r>
      <w:r w:rsidR="003E2B35" w:rsidRPr="003E2B35">
        <w:rPr>
          <w:rFonts w:hint="eastAsia"/>
          <w:sz w:val="28"/>
          <w:szCs w:val="28"/>
        </w:rPr>
        <w:t>，余款质保期满无质量问题后付清。</w:t>
      </w:r>
    </w:p>
    <w:p w:rsidR="003E2B35" w:rsidRDefault="00D2073A" w:rsidP="003E2B35">
      <w:pPr>
        <w:rPr>
          <w:sz w:val="28"/>
          <w:szCs w:val="28"/>
        </w:rPr>
      </w:pPr>
      <w:r w:rsidRPr="003E2B35">
        <w:rPr>
          <w:rFonts w:hint="eastAsia"/>
          <w:sz w:val="28"/>
          <w:szCs w:val="28"/>
        </w:rPr>
        <w:t>2</w:t>
      </w:r>
      <w:r w:rsidRPr="003E2B35">
        <w:rPr>
          <w:rFonts w:hint="eastAsia"/>
          <w:sz w:val="28"/>
          <w:szCs w:val="28"/>
        </w:rPr>
        <w:t>、设备价值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元以下的医疗设备，付款方式为：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3E2B35" w:rsidRPr="003E2B35">
        <w:rPr>
          <w:rFonts w:hint="eastAsia"/>
          <w:sz w:val="28"/>
          <w:szCs w:val="28"/>
        </w:rPr>
        <w:t>设备验收合格后</w:t>
      </w:r>
      <w:r w:rsidR="00A60139" w:rsidRPr="003E2B35">
        <w:rPr>
          <w:rFonts w:hint="eastAsia"/>
          <w:sz w:val="28"/>
          <w:szCs w:val="28"/>
        </w:rPr>
        <w:t>三个月</w:t>
      </w:r>
      <w:r w:rsidRPr="003E2B35">
        <w:rPr>
          <w:rFonts w:hint="eastAsia"/>
          <w:sz w:val="28"/>
          <w:szCs w:val="28"/>
        </w:rPr>
        <w:t>一次性付全款。</w:t>
      </w:r>
    </w:p>
    <w:p w:rsidR="003E2B35" w:rsidRDefault="006C4899">
      <w:pPr>
        <w:rPr>
          <w:b/>
          <w:sz w:val="28"/>
          <w:szCs w:val="28"/>
        </w:rPr>
      </w:pPr>
      <w:r w:rsidRPr="006C4899">
        <w:rPr>
          <w:rFonts w:hint="eastAsia"/>
          <w:b/>
          <w:sz w:val="28"/>
          <w:szCs w:val="28"/>
        </w:rPr>
        <w:t>三、询价采购原则：</w:t>
      </w:r>
    </w:p>
    <w:p w:rsidR="006C4899" w:rsidRPr="003E2B35" w:rsidRDefault="00634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依据报价文件的资质、参数、价格等，采购小组共同评议</w:t>
      </w:r>
      <w:r w:rsidR="006C4899" w:rsidRPr="003E2B35">
        <w:rPr>
          <w:rFonts w:hint="eastAsia"/>
          <w:sz w:val="28"/>
          <w:szCs w:val="28"/>
        </w:rPr>
        <w:t>。</w:t>
      </w:r>
    </w:p>
    <w:p w:rsidR="000B1D27" w:rsidRPr="00DE6892" w:rsidRDefault="006C48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D2073A" w:rsidRPr="00EF3FC4">
        <w:rPr>
          <w:rFonts w:hint="eastAsia"/>
          <w:b/>
          <w:sz w:val="28"/>
          <w:szCs w:val="28"/>
        </w:rPr>
        <w:t>、询价采购货物明细</w:t>
      </w:r>
    </w:p>
    <w:tbl>
      <w:tblPr>
        <w:tblStyle w:val="a5"/>
        <w:tblW w:w="0" w:type="auto"/>
        <w:tblLook w:val="04A0"/>
      </w:tblPr>
      <w:tblGrid>
        <w:gridCol w:w="817"/>
        <w:gridCol w:w="2693"/>
        <w:gridCol w:w="851"/>
        <w:gridCol w:w="4161"/>
      </w:tblGrid>
      <w:tr w:rsidR="00BD73AC" w:rsidTr="0007723D">
        <w:tc>
          <w:tcPr>
            <w:tcW w:w="817" w:type="dxa"/>
          </w:tcPr>
          <w:p w:rsidR="00BD73AC" w:rsidRDefault="00BD73AC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BD73AC" w:rsidRDefault="00BD73AC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</w:tcPr>
          <w:p w:rsidR="00BD73AC" w:rsidRDefault="00BD73AC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4161" w:type="dxa"/>
          </w:tcPr>
          <w:p w:rsidR="00BD73AC" w:rsidRDefault="00BD73AC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预算金额及</w:t>
            </w:r>
            <w:r>
              <w:rPr>
                <w:sz w:val="28"/>
                <w:szCs w:val="28"/>
              </w:rPr>
              <w:t>备注要求</w:t>
            </w:r>
          </w:p>
        </w:tc>
      </w:tr>
      <w:tr w:rsidR="00BD73AC" w:rsidTr="00CE5D20">
        <w:tc>
          <w:tcPr>
            <w:tcW w:w="817" w:type="dxa"/>
          </w:tcPr>
          <w:p w:rsidR="00BD73AC" w:rsidRDefault="00BD73AC" w:rsidP="000B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包一</w:t>
            </w:r>
          </w:p>
        </w:tc>
        <w:tc>
          <w:tcPr>
            <w:tcW w:w="2693" w:type="dxa"/>
          </w:tcPr>
          <w:p w:rsidR="00BD73AC" w:rsidRPr="00B67628" w:rsidRDefault="00BD73AC" w:rsidP="0028152E">
            <w:pPr>
              <w:jc w:val="center"/>
              <w:rPr>
                <w:sz w:val="28"/>
                <w:szCs w:val="28"/>
              </w:rPr>
            </w:pPr>
            <w:r w:rsidRPr="00B67628">
              <w:rPr>
                <w:rFonts w:hint="eastAsia"/>
                <w:sz w:val="28"/>
                <w:szCs w:val="28"/>
              </w:rPr>
              <w:t>X</w:t>
            </w:r>
            <w:r w:rsidRPr="00B67628">
              <w:rPr>
                <w:rFonts w:hint="eastAsia"/>
                <w:sz w:val="28"/>
                <w:szCs w:val="28"/>
              </w:rPr>
              <w:t>射线防护用品</w:t>
            </w:r>
          </w:p>
        </w:tc>
        <w:tc>
          <w:tcPr>
            <w:tcW w:w="851" w:type="dxa"/>
          </w:tcPr>
          <w:p w:rsidR="00BD73AC" w:rsidRDefault="00BD73AC" w:rsidP="002815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批</w:t>
            </w:r>
          </w:p>
        </w:tc>
        <w:tc>
          <w:tcPr>
            <w:tcW w:w="4161" w:type="dxa"/>
          </w:tcPr>
          <w:p w:rsidR="00BD73AC" w:rsidRPr="00BD73AC" w:rsidRDefault="00BD73AC" w:rsidP="0028152E">
            <w:pPr>
              <w:jc w:val="center"/>
              <w:rPr>
                <w:sz w:val="28"/>
                <w:szCs w:val="28"/>
              </w:rPr>
            </w:pPr>
            <w:r w:rsidRPr="00BD73AC">
              <w:rPr>
                <w:sz w:val="28"/>
                <w:szCs w:val="28"/>
              </w:rPr>
              <w:t>见</w:t>
            </w:r>
            <w:r>
              <w:rPr>
                <w:sz w:val="28"/>
                <w:szCs w:val="28"/>
              </w:rPr>
              <w:t>附件</w:t>
            </w:r>
          </w:p>
        </w:tc>
      </w:tr>
      <w:tr w:rsidR="00BD73AC" w:rsidTr="00D84F7E">
        <w:tc>
          <w:tcPr>
            <w:tcW w:w="817" w:type="dxa"/>
          </w:tcPr>
          <w:p w:rsidR="00BD73AC" w:rsidRDefault="00BD73AC" w:rsidP="000B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包二</w:t>
            </w:r>
          </w:p>
        </w:tc>
        <w:tc>
          <w:tcPr>
            <w:tcW w:w="2693" w:type="dxa"/>
          </w:tcPr>
          <w:p w:rsidR="00BD73AC" w:rsidRDefault="00BD73AC" w:rsidP="000B1D27">
            <w:pPr>
              <w:jc w:val="center"/>
              <w:rPr>
                <w:sz w:val="28"/>
                <w:szCs w:val="28"/>
              </w:rPr>
            </w:pPr>
            <w:r w:rsidRPr="0028152E">
              <w:rPr>
                <w:rFonts w:hint="eastAsia"/>
                <w:sz w:val="28"/>
                <w:szCs w:val="28"/>
              </w:rPr>
              <w:t>指夹式脉搏血氧仪</w:t>
            </w:r>
            <w:r>
              <w:rPr>
                <w:rFonts w:hint="eastAsia"/>
                <w:sz w:val="28"/>
                <w:szCs w:val="28"/>
              </w:rPr>
              <w:t>、输液泵、血压计、负压吸引器、防褥疮气垫床</w:t>
            </w:r>
          </w:p>
        </w:tc>
        <w:tc>
          <w:tcPr>
            <w:tcW w:w="851" w:type="dxa"/>
          </w:tcPr>
          <w:p w:rsidR="00BD73AC" w:rsidRPr="00FF3415" w:rsidRDefault="00BD73AC" w:rsidP="000B1D27">
            <w:pPr>
              <w:jc w:val="center"/>
              <w:rPr>
                <w:sz w:val="28"/>
                <w:szCs w:val="28"/>
              </w:rPr>
            </w:pPr>
            <w:r w:rsidRPr="0028152E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批</w:t>
            </w:r>
          </w:p>
        </w:tc>
        <w:tc>
          <w:tcPr>
            <w:tcW w:w="4161" w:type="dxa"/>
          </w:tcPr>
          <w:p w:rsidR="00BD73AC" w:rsidRPr="00BD73AC" w:rsidRDefault="00BD73AC" w:rsidP="000B1D27">
            <w:pPr>
              <w:jc w:val="center"/>
              <w:rPr>
                <w:sz w:val="28"/>
                <w:szCs w:val="28"/>
              </w:rPr>
            </w:pPr>
            <w:r w:rsidRPr="00BD73AC">
              <w:rPr>
                <w:sz w:val="28"/>
                <w:szCs w:val="28"/>
              </w:rPr>
              <w:t>见</w:t>
            </w:r>
            <w:r>
              <w:rPr>
                <w:sz w:val="28"/>
                <w:szCs w:val="28"/>
              </w:rPr>
              <w:t>附件</w:t>
            </w:r>
          </w:p>
        </w:tc>
      </w:tr>
    </w:tbl>
    <w:p w:rsidR="002606EE" w:rsidRPr="00EF3FC4" w:rsidRDefault="002606EE" w:rsidP="00EF3F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</w:t>
      </w:r>
      <w:r w:rsidR="0004378C">
        <w:rPr>
          <w:rFonts w:hint="eastAsia"/>
          <w:sz w:val="28"/>
          <w:szCs w:val="28"/>
        </w:rPr>
        <w:t>在报价文件中附加</w:t>
      </w:r>
      <w:r w:rsidR="0004378C" w:rsidRPr="0004378C">
        <w:rPr>
          <w:rFonts w:hint="eastAsia"/>
          <w:color w:val="FF0000"/>
          <w:sz w:val="28"/>
          <w:szCs w:val="28"/>
        </w:rPr>
        <w:t>技术参数偏离表</w:t>
      </w:r>
      <w:r w:rsidR="0004378C">
        <w:rPr>
          <w:rFonts w:asciiTheme="minorEastAsia" w:hAnsiTheme="minorEastAsia" w:hint="eastAsia"/>
          <w:sz w:val="28"/>
          <w:szCs w:val="28"/>
        </w:rPr>
        <w:t>（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因</w:t>
      </w:r>
      <w:r w:rsidR="0004378C">
        <w:rPr>
          <w:rFonts w:asciiTheme="minorEastAsia" w:hAnsiTheme="minorEastAsia" w:hint="eastAsia"/>
          <w:color w:val="FF0000"/>
          <w:sz w:val="24"/>
          <w:szCs w:val="24"/>
        </w:rPr>
        <w:t>供应商未提供技术参数</w:t>
      </w:r>
      <w:r w:rsidR="0004378C">
        <w:rPr>
          <w:rFonts w:asciiTheme="minorEastAsia" w:hAnsiTheme="minorEastAsia" w:hint="eastAsia"/>
          <w:color w:val="FF0000"/>
          <w:sz w:val="24"/>
          <w:szCs w:val="24"/>
        </w:rPr>
        <w:lastRenderedPageBreak/>
        <w:t>偏离表或提供的参数偏离表不完整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，有权视为同意作为采购商排序的最后一名</w:t>
      </w:r>
      <w:r w:rsidR="0004378C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EF3FC4" w:rsidRDefault="003E2B35" w:rsidP="00EF3FC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EF3FC4" w:rsidRPr="00EF3FC4">
        <w:rPr>
          <w:rFonts w:hint="eastAsia"/>
          <w:b/>
          <w:sz w:val="28"/>
          <w:szCs w:val="28"/>
        </w:rPr>
        <w:t>、材料说明</w:t>
      </w:r>
    </w:p>
    <w:p w:rsidR="00AB6949" w:rsidRPr="00412BAE" w:rsidRDefault="00412BAE" w:rsidP="00AB694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报价</w:t>
      </w:r>
      <w:r w:rsidR="00695AE1">
        <w:rPr>
          <w:rFonts w:asciiTheme="minorEastAsia" w:hAnsiTheme="minorEastAsia" w:hint="eastAsia"/>
          <w:b/>
          <w:sz w:val="44"/>
          <w:szCs w:val="44"/>
        </w:rPr>
        <w:t>文件</w:t>
      </w:r>
      <w:r>
        <w:rPr>
          <w:rFonts w:asciiTheme="minorEastAsia" w:hAnsiTheme="minorEastAsia" w:hint="eastAsia"/>
          <w:b/>
          <w:sz w:val="44"/>
          <w:szCs w:val="44"/>
        </w:rPr>
        <w:t>附带以下资料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1、生产厂家资质文件：</w:t>
      </w:r>
    </w:p>
    <w:p w:rsidR="00D675E9" w:rsidRPr="00B61957" w:rsidRDefault="00D675E9" w:rsidP="00D675E9">
      <w:pPr>
        <w:rPr>
          <w:rFonts w:asciiTheme="minorEastAsia" w:hAnsiTheme="minorEastAsia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 </w:t>
      </w:r>
      <w:r w:rsidRPr="00B61957">
        <w:rPr>
          <w:rFonts w:asciiTheme="minorEastAsia" w:hAnsiTheme="minorEastAsia" w:hint="eastAsia"/>
          <w:sz w:val="24"/>
          <w:szCs w:val="24"/>
        </w:rPr>
        <w:t>营业执照、生产/经营许可证、产品注册证/备案登记表或同类文件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2、授权文件：需形成有效链接</w:t>
      </w:r>
    </w:p>
    <w:p w:rsidR="00D675E9" w:rsidRPr="003D033C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（如：厂家 —— 一级代理 —— 二级代理 —— 医院）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3、各级代理经销商资质文件：</w:t>
      </w:r>
    </w:p>
    <w:p w:rsidR="00D675E9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 营业执照、经营许可证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（所售设备需在</w:t>
      </w:r>
      <w:r>
        <w:rPr>
          <w:rFonts w:asciiTheme="minorEastAsia" w:hAnsiTheme="minorEastAsia" w:hint="eastAsia"/>
          <w:color w:val="FF0000"/>
          <w:sz w:val="24"/>
          <w:szCs w:val="24"/>
        </w:rPr>
        <w:t>经销商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营业范围之内，二类医疗器械备案，三类许可）</w:t>
      </w:r>
    </w:p>
    <w:p w:rsidR="00412BAE" w:rsidRDefault="00695AE1" w:rsidP="002606EE">
      <w:pPr>
        <w:rPr>
          <w:rFonts w:asciiTheme="minorEastAsia" w:hAnsiTheme="minorEastAsia"/>
          <w:sz w:val="28"/>
          <w:szCs w:val="28"/>
        </w:rPr>
      </w:pPr>
      <w:r w:rsidRPr="00695AE1">
        <w:rPr>
          <w:rFonts w:asciiTheme="minorEastAsia" w:hAnsiTheme="minorEastAsia" w:hint="eastAsia"/>
          <w:sz w:val="28"/>
          <w:szCs w:val="28"/>
        </w:rPr>
        <w:t>4、报价单</w:t>
      </w:r>
      <w:r w:rsidR="00D12697">
        <w:rPr>
          <w:rFonts w:asciiTheme="minorEastAsia" w:hAnsiTheme="minorEastAsia" w:hint="eastAsia"/>
          <w:sz w:val="28"/>
          <w:szCs w:val="28"/>
        </w:rPr>
        <w:t>（</w:t>
      </w:r>
      <w:r w:rsidR="00D12697" w:rsidRPr="00543EF0">
        <w:rPr>
          <w:rFonts w:asciiTheme="minorEastAsia" w:hAnsiTheme="minorEastAsia" w:hint="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 w:rsidR="00D12697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B3348B" w:rsidRDefault="00EF3FC4" w:rsidP="002606EE">
      <w:pPr>
        <w:rPr>
          <w:rFonts w:asciiTheme="minorEastAsia" w:hAnsiTheme="minorEastAsia"/>
          <w:b/>
          <w:sz w:val="28"/>
          <w:szCs w:val="28"/>
        </w:rPr>
      </w:pPr>
      <w:r w:rsidRPr="00B3348B">
        <w:rPr>
          <w:rFonts w:asciiTheme="minorEastAsia" w:hAnsiTheme="minorEastAsia"/>
          <w:b/>
          <w:sz w:val="28"/>
          <w:szCs w:val="28"/>
        </w:rPr>
        <w:t>附报价单模板：</w:t>
      </w:r>
    </w:p>
    <w:p w:rsidR="00EF3FC4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----------------------报价单模板--------------------------</w:t>
      </w:r>
    </w:p>
    <w:p w:rsidR="00EF3FC4" w:rsidRPr="00DC4552" w:rsidRDefault="00EF3FC4" w:rsidP="00EF3FC4">
      <w:pPr>
        <w:jc w:val="center"/>
        <w:rPr>
          <w:sz w:val="44"/>
          <w:szCs w:val="44"/>
        </w:rPr>
      </w:pPr>
      <w:r w:rsidRPr="00DC4552">
        <w:rPr>
          <w:rFonts w:hint="eastAsia"/>
          <w:sz w:val="44"/>
          <w:szCs w:val="44"/>
        </w:rPr>
        <w:t>潍坊高新技术产业开发区人民医院</w:t>
      </w:r>
    </w:p>
    <w:p w:rsidR="00EF3FC4" w:rsidRDefault="00EF3FC4" w:rsidP="00EF3FC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</w:t>
      </w:r>
      <w:r>
        <w:rPr>
          <w:rFonts w:hint="eastAsia"/>
          <w:sz w:val="44"/>
          <w:szCs w:val="44"/>
        </w:rPr>
        <w:t>/</w:t>
      </w:r>
      <w:r w:rsidRPr="00DC4552">
        <w:rPr>
          <w:rFonts w:hint="eastAsia"/>
          <w:sz w:val="44"/>
          <w:szCs w:val="44"/>
        </w:rPr>
        <w:t>配件</w:t>
      </w:r>
      <w:r>
        <w:rPr>
          <w:rFonts w:hint="eastAsia"/>
          <w:sz w:val="44"/>
          <w:szCs w:val="44"/>
        </w:rPr>
        <w:t>询价采购</w:t>
      </w:r>
      <w:r w:rsidRPr="00DC4552">
        <w:rPr>
          <w:rFonts w:hint="eastAsia"/>
          <w:sz w:val="44"/>
          <w:szCs w:val="44"/>
        </w:rPr>
        <w:t>报价单</w:t>
      </w:r>
    </w:p>
    <w:p w:rsidR="00EF3FC4" w:rsidRPr="00653871" w:rsidRDefault="00EF3FC4" w:rsidP="00EF3FC4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</w:t>
      </w:r>
      <w:r w:rsidRPr="0003037E">
        <w:rPr>
          <w:rFonts w:hint="eastAsia"/>
          <w:color w:val="FF0000"/>
          <w:sz w:val="18"/>
          <w:szCs w:val="18"/>
        </w:rPr>
        <w:t>0536-7516903</w:t>
      </w:r>
    </w:p>
    <w:p w:rsidR="00EF3FC4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</w:p>
    <w:p w:rsidR="00EF3FC4" w:rsidRPr="00FC2540" w:rsidRDefault="00EF3FC4" w:rsidP="00EF3FC4">
      <w:pPr>
        <w:jc w:val="left"/>
        <w:rPr>
          <w:color w:val="4F81BD" w:themeColor="accent1"/>
          <w:sz w:val="24"/>
          <w:szCs w:val="24"/>
        </w:rPr>
      </w:pP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 w:themeColor="accent1"/>
          <w:szCs w:val="21"/>
        </w:rPr>
        <w:t>注：医疗器械需附上经销商资质文件、厂家资质文件、产品注册证或备案登记表</w:t>
      </w:r>
      <w:r>
        <w:rPr>
          <w:rFonts w:hint="eastAsia"/>
          <w:color w:val="4F81BD" w:themeColor="accent1"/>
          <w:szCs w:val="21"/>
        </w:rPr>
        <w:t>；医院设备科有权根据实际需求追加认为需要的证明文件</w:t>
      </w:r>
      <w:r w:rsidRPr="00FC2540">
        <w:rPr>
          <w:rFonts w:hint="eastAsia"/>
          <w:color w:val="4F81BD" w:themeColor="accent1"/>
          <w:szCs w:val="21"/>
        </w:rPr>
        <w:t>）</w:t>
      </w:r>
    </w:p>
    <w:tbl>
      <w:tblPr>
        <w:tblStyle w:val="a5"/>
        <w:tblW w:w="0" w:type="auto"/>
        <w:tblLook w:val="04A0"/>
      </w:tblPr>
      <w:tblGrid>
        <w:gridCol w:w="1384"/>
        <w:gridCol w:w="2568"/>
        <w:gridCol w:w="2285"/>
        <w:gridCol w:w="2285"/>
      </w:tblGrid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产品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配件名称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，配件填写配件名称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厂家全称</w:t>
            </w:r>
            <w:r>
              <w:rPr>
                <w:rFonts w:hint="eastAsia"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配件非原厂家供货时，需同时填写并注明配件生产厂家</w:t>
            </w:r>
            <w:r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规格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，维修配件填写配件型号</w:t>
            </w: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lastRenderedPageBreak/>
              <w:t>单价（元）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rPr>
          <w:trHeight w:val="387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EF3FC4" w:rsidRPr="009E6090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EF3FC4" w:rsidRPr="00020370" w:rsidTr="002D64DF">
        <w:trPr>
          <w:trHeight w:val="1024"/>
        </w:trPr>
        <w:tc>
          <w:tcPr>
            <w:tcW w:w="1372" w:type="dxa"/>
            <w:vAlign w:val="center"/>
          </w:tcPr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经销商/厂家</w:t>
            </w:r>
          </w:p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单位名称：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开户银行：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账    号：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:rsidR="00EF3FC4" w:rsidRDefault="00EF3FC4" w:rsidP="00EF3F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厂家承诺质保期：</w:t>
      </w:r>
      <w:r w:rsidRPr="00547BD6">
        <w:rPr>
          <w:rFonts w:hint="eastAsia"/>
          <w:sz w:val="24"/>
          <w:szCs w:val="24"/>
          <w:u w:val="single"/>
        </w:rPr>
        <w:t>验收之日起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EF3FC4" w:rsidRPr="00BD1F45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报价有效</w:t>
      </w:r>
      <w:r w:rsidRPr="00547BD6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限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        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厂家名称：（</w:t>
      </w:r>
      <w:r w:rsidRPr="00547BD6">
        <w:rPr>
          <w:rFonts w:hint="eastAsia"/>
          <w:b/>
          <w:sz w:val="24"/>
          <w:szCs w:val="24"/>
        </w:rPr>
        <w:t>盖章</w:t>
      </w:r>
      <w:r w:rsidRPr="00547BD6">
        <w:rPr>
          <w:rFonts w:hint="eastAsia"/>
          <w:sz w:val="24"/>
          <w:szCs w:val="24"/>
        </w:rPr>
        <w:t>）</w:t>
      </w:r>
      <w:r w:rsidRPr="00547BD6"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42022F" w:rsidRPr="00547BD6" w:rsidRDefault="0042022F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电子邮箱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      </w:t>
      </w:r>
      <w:r w:rsidR="00D94D79">
        <w:rPr>
          <w:rFonts w:hint="eastAsia"/>
          <w:sz w:val="24"/>
          <w:szCs w:val="24"/>
          <w:u w:val="single"/>
        </w:rPr>
        <w:t>必填</w:t>
      </w:r>
      <w:r w:rsidRPr="00547BD6"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联系人：</w:t>
      </w:r>
      <w:r w:rsidRPr="00547BD6">
        <w:rPr>
          <w:rFonts w:hint="eastAsia"/>
          <w:sz w:val="24"/>
          <w:szCs w:val="24"/>
          <w:u w:val="single"/>
        </w:rPr>
        <w:t xml:space="preserve">                </w:t>
      </w:r>
      <w:r w:rsidRPr="00547BD6">
        <w:rPr>
          <w:rFonts w:hint="eastAsia"/>
          <w:sz w:val="24"/>
          <w:szCs w:val="24"/>
        </w:rPr>
        <w:t>联系电话：</w:t>
      </w:r>
      <w:r w:rsidRPr="00547BD6">
        <w:rPr>
          <w:rFonts w:hint="eastAsia"/>
          <w:sz w:val="24"/>
          <w:szCs w:val="24"/>
          <w:u w:val="single"/>
        </w:rPr>
        <w:t xml:space="preserve">                    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供货时间：签订合同或收到相关通知之日起</w:t>
      </w:r>
      <w:r w:rsidRPr="00547BD6">
        <w:rPr>
          <w:rFonts w:hint="eastAsia"/>
          <w:sz w:val="24"/>
          <w:szCs w:val="24"/>
          <w:u w:val="single"/>
        </w:rPr>
        <w:t xml:space="preserve">      </w:t>
      </w:r>
      <w:r w:rsidRPr="00547BD6">
        <w:rPr>
          <w:rFonts w:hint="eastAsia"/>
          <w:sz w:val="24"/>
          <w:szCs w:val="24"/>
        </w:rPr>
        <w:t>天</w:t>
      </w:r>
    </w:p>
    <w:p w:rsidR="00EF3FC4" w:rsidRPr="00547BD6" w:rsidRDefault="00EF3FC4" w:rsidP="00EF3FC4">
      <w:pPr>
        <w:jc w:val="left"/>
        <w:rPr>
          <w:sz w:val="24"/>
          <w:szCs w:val="24"/>
        </w:rPr>
      </w:pPr>
      <w:r w:rsidRPr="00547BD6"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547BD6">
        <w:rPr>
          <w:rFonts w:hint="eastAsia"/>
          <w:sz w:val="24"/>
          <w:szCs w:val="24"/>
        </w:rPr>
        <w:t>日期：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 w:rsidRPr="00547BD6">
        <w:rPr>
          <w:rFonts w:hint="eastAsia"/>
          <w:sz w:val="24"/>
          <w:szCs w:val="24"/>
        </w:rPr>
        <w:t>年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月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日</w:t>
      </w:r>
      <w:r w:rsidRPr="00547BD6">
        <w:rPr>
          <w:rFonts w:hint="eastAsia"/>
          <w:sz w:val="24"/>
          <w:szCs w:val="24"/>
        </w:rPr>
        <w:t xml:space="preserve"> </w:t>
      </w:r>
    </w:p>
    <w:p w:rsidR="00EF3FC4" w:rsidRPr="00E96A7C" w:rsidRDefault="00EF3FC4" w:rsidP="00EF3FC4">
      <w:pPr>
        <w:jc w:val="left"/>
        <w:rPr>
          <w:sz w:val="24"/>
          <w:szCs w:val="24"/>
        </w:rPr>
      </w:pPr>
      <w:r w:rsidRPr="00E96A7C">
        <w:rPr>
          <w:rFonts w:hint="eastAsia"/>
          <w:sz w:val="24"/>
          <w:szCs w:val="24"/>
        </w:rPr>
        <w:t>以下空白</w:t>
      </w:r>
    </w:p>
    <w:p w:rsidR="00EF3FC4" w:rsidRPr="002606EE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 w:rsidR="00D675E9" w:rsidRPr="00412BAE" w:rsidRDefault="00D675E9" w:rsidP="00D675E9">
      <w:pPr>
        <w:jc w:val="center"/>
        <w:rPr>
          <w:rFonts w:asciiTheme="minorEastAsia" w:hAnsiTheme="minorEastAsia"/>
          <w:b/>
          <w:sz w:val="44"/>
          <w:szCs w:val="44"/>
        </w:rPr>
      </w:pPr>
      <w:r w:rsidRPr="00412BAE">
        <w:rPr>
          <w:rFonts w:asciiTheme="minorEastAsia" w:hAnsiTheme="minorEastAsia" w:hint="eastAsia"/>
          <w:b/>
          <w:sz w:val="44"/>
          <w:szCs w:val="44"/>
        </w:rPr>
        <w:t>验收需提供以下文件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1、经销商对业务人员的授权文件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（业务人员与签订合同人员</w:t>
      </w:r>
      <w:r>
        <w:rPr>
          <w:rFonts w:asciiTheme="minorEastAsia" w:hAnsiTheme="minorEastAsia" w:hint="eastAsia"/>
          <w:color w:val="FF0000"/>
          <w:sz w:val="24"/>
          <w:szCs w:val="24"/>
        </w:rPr>
        <w:t>或</w:t>
      </w:r>
      <w:r w:rsidR="00F573DA">
        <w:rPr>
          <w:rFonts w:asciiTheme="minorEastAsia" w:hAnsiTheme="minorEastAsia" w:hint="eastAsia"/>
          <w:color w:val="FF0000"/>
          <w:sz w:val="24"/>
          <w:szCs w:val="24"/>
        </w:rPr>
        <w:t>报价文件</w:t>
      </w:r>
      <w:r>
        <w:rPr>
          <w:rFonts w:asciiTheme="minorEastAsia" w:hAnsiTheme="minorEastAsia" w:hint="eastAsia"/>
          <w:color w:val="FF0000"/>
          <w:sz w:val="24"/>
          <w:szCs w:val="24"/>
        </w:rPr>
        <w:t>中授权的业务人员一致，可不提供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Pr="003D033C">
        <w:rPr>
          <w:rFonts w:asciiTheme="minorEastAsia" w:hAnsiTheme="minorEastAsia" w:hint="eastAsia"/>
          <w:sz w:val="28"/>
          <w:szCs w:val="28"/>
        </w:rPr>
        <w:t>、设备装箱配置清单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（与合同</w:t>
      </w:r>
      <w:r w:rsidR="004760CB">
        <w:rPr>
          <w:rFonts w:asciiTheme="minorEastAsia" w:hAnsiTheme="minorEastAsia" w:hint="eastAsia"/>
          <w:color w:val="FF0000"/>
          <w:sz w:val="24"/>
          <w:szCs w:val="24"/>
        </w:rPr>
        <w:t>、报价文件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一致，</w:t>
      </w:r>
      <w:r>
        <w:rPr>
          <w:rFonts w:asciiTheme="minorEastAsia" w:hAnsiTheme="minorEastAsia" w:hint="eastAsia"/>
          <w:color w:val="FF0000"/>
          <w:sz w:val="24"/>
          <w:szCs w:val="24"/>
        </w:rPr>
        <w:t>若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因部分配件在设备内部安装导致验收时无法清点的，需提供书面说明并提供承诺加盖公章）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3D033C">
        <w:rPr>
          <w:rFonts w:asciiTheme="minorEastAsia" w:hAnsiTheme="minorEastAsia" w:hint="eastAsia"/>
          <w:sz w:val="28"/>
          <w:szCs w:val="28"/>
        </w:rPr>
        <w:t>、需厂家工程师进行设备安装、培训指导的，需提供培训单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（包含培训内容，并培训人员签字确认）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3D033C">
        <w:rPr>
          <w:rFonts w:asciiTheme="minorEastAsia" w:hAnsiTheme="minorEastAsia" w:hint="eastAsia"/>
          <w:sz w:val="28"/>
          <w:szCs w:val="28"/>
        </w:rPr>
        <w:t>、保修卡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3D033C">
        <w:rPr>
          <w:rFonts w:asciiTheme="minorEastAsia" w:hAnsiTheme="minorEastAsia" w:hint="eastAsia"/>
          <w:sz w:val="28"/>
          <w:szCs w:val="28"/>
        </w:rPr>
        <w:t>、说明书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Pr="003D033C">
        <w:rPr>
          <w:rFonts w:asciiTheme="minorEastAsia" w:hAnsiTheme="minorEastAsia" w:hint="eastAsia"/>
          <w:sz w:val="28"/>
          <w:szCs w:val="28"/>
        </w:rPr>
        <w:t>、随机的配件工具等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Pr="003D033C">
        <w:rPr>
          <w:rFonts w:asciiTheme="minorEastAsia" w:hAnsiTheme="minorEastAsia" w:hint="eastAsia"/>
          <w:sz w:val="28"/>
          <w:szCs w:val="28"/>
        </w:rPr>
        <w:t>、产品合格证，进口设备必须提供相符的报关单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（部分进口设备存在无合格证情况，可不提供合格证，但必须提供报关单）</w:t>
      </w:r>
    </w:p>
    <w:p w:rsidR="00D675E9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8</w:t>
      </w:r>
      <w:r w:rsidRPr="003D033C">
        <w:rPr>
          <w:rFonts w:asciiTheme="minorEastAsia" w:hAnsiTheme="minorEastAsia" w:hint="eastAsia"/>
          <w:sz w:val="28"/>
          <w:szCs w:val="28"/>
        </w:rPr>
        <w:t>、设备验收时验收参数无法直观体现的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（如亮度、硬度要求、质量管理体系要求、防水要求等）</w:t>
      </w:r>
      <w:r w:rsidRPr="003D033C">
        <w:rPr>
          <w:rFonts w:asciiTheme="minorEastAsia" w:hAnsiTheme="minorEastAsia" w:hint="eastAsia"/>
          <w:sz w:val="28"/>
          <w:szCs w:val="28"/>
        </w:rPr>
        <w:t>，需提供生产厂家相应的检验报告、质量认证等必要的证明文件。</w:t>
      </w:r>
    </w:p>
    <w:p w:rsidR="00FF3415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Pr="003D033C">
        <w:rPr>
          <w:rFonts w:asciiTheme="minorEastAsia" w:hAnsiTheme="minorEastAsia" w:hint="eastAsia"/>
          <w:sz w:val="28"/>
          <w:szCs w:val="28"/>
        </w:rPr>
        <w:t>、原始合同复印件2份</w:t>
      </w:r>
    </w:p>
    <w:p w:rsidR="004E6599" w:rsidRPr="004E6599" w:rsidRDefault="003E2B35" w:rsidP="004E659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4E6599" w:rsidRPr="004E6599">
        <w:rPr>
          <w:rFonts w:hint="eastAsia"/>
          <w:b/>
          <w:sz w:val="28"/>
          <w:szCs w:val="28"/>
        </w:rPr>
        <w:t>、货物参数</w:t>
      </w:r>
    </w:p>
    <w:p w:rsidR="00B67628" w:rsidRPr="00BC5922" w:rsidRDefault="00B67628" w:rsidP="00B6762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包一、</w:t>
      </w:r>
      <w:r w:rsidRPr="006A2298">
        <w:rPr>
          <w:rFonts w:hint="eastAsia"/>
          <w:b/>
          <w:sz w:val="28"/>
          <w:szCs w:val="28"/>
        </w:rPr>
        <w:t>X</w:t>
      </w:r>
      <w:r w:rsidRPr="006A2298">
        <w:rPr>
          <w:rFonts w:hint="eastAsia"/>
          <w:b/>
          <w:sz w:val="28"/>
          <w:szCs w:val="28"/>
        </w:rPr>
        <w:t>射线防护用品</w:t>
      </w:r>
      <w:r>
        <w:rPr>
          <w:rFonts w:hint="eastAsia"/>
          <w:color w:val="FF0000"/>
          <w:sz w:val="28"/>
          <w:szCs w:val="28"/>
        </w:rPr>
        <w:t>（需对下列防护用品进行单价报价</w:t>
      </w:r>
      <w:r w:rsidRPr="00B83036">
        <w:rPr>
          <w:rFonts w:hint="eastAsia"/>
          <w:color w:val="FF0000"/>
          <w:sz w:val="28"/>
          <w:szCs w:val="28"/>
        </w:rPr>
        <w:t>）</w:t>
      </w:r>
    </w:p>
    <w:p w:rsidR="00B67628" w:rsidRPr="00D156E4" w:rsidRDefault="00B67628" w:rsidP="00B67628">
      <w:pPr>
        <w:rPr>
          <w:sz w:val="28"/>
          <w:szCs w:val="28"/>
        </w:rPr>
      </w:pPr>
      <w:r w:rsidRPr="00D156E4">
        <w:rPr>
          <w:rFonts w:hint="eastAsia"/>
          <w:sz w:val="28"/>
          <w:szCs w:val="28"/>
        </w:rPr>
        <w:t>参数要求：</w:t>
      </w:r>
    </w:p>
    <w:p w:rsidR="00B67628" w:rsidRDefault="00B67628" w:rsidP="00B67628">
      <w:pPr>
        <w:rPr>
          <w:rFonts w:hint="eastAsia"/>
          <w:sz w:val="28"/>
          <w:szCs w:val="28"/>
        </w:rPr>
      </w:pPr>
      <w:r w:rsidRPr="00D156E4">
        <w:rPr>
          <w:rFonts w:hint="eastAsia"/>
          <w:sz w:val="28"/>
          <w:szCs w:val="28"/>
        </w:rPr>
        <w:t>1</w:t>
      </w:r>
      <w:r w:rsidRPr="00D156E4">
        <w:rPr>
          <w:rFonts w:hint="eastAsia"/>
          <w:sz w:val="28"/>
          <w:szCs w:val="28"/>
        </w:rPr>
        <w:t>、符合环保、卫生等管理部门要求的正规</w:t>
      </w:r>
      <w:r w:rsidRPr="00D156E4">
        <w:rPr>
          <w:rFonts w:hint="eastAsia"/>
          <w:sz w:val="28"/>
          <w:szCs w:val="28"/>
        </w:rPr>
        <w:t>X</w:t>
      </w:r>
      <w:r w:rsidRPr="00D156E4">
        <w:rPr>
          <w:rFonts w:hint="eastAsia"/>
          <w:sz w:val="28"/>
          <w:szCs w:val="28"/>
        </w:rPr>
        <w:t>线防护用品，</w:t>
      </w:r>
      <w:r>
        <w:rPr>
          <w:rFonts w:hint="eastAsia"/>
          <w:sz w:val="28"/>
          <w:szCs w:val="28"/>
        </w:rPr>
        <w:t>具有医疗器械备案凭证或注册证，</w:t>
      </w:r>
      <w:r w:rsidRPr="00D156E4">
        <w:rPr>
          <w:rFonts w:hint="eastAsia"/>
          <w:sz w:val="28"/>
          <w:szCs w:val="28"/>
        </w:rPr>
        <w:t>铅当量</w:t>
      </w:r>
      <w:r w:rsidRPr="00D156E4">
        <w:rPr>
          <w:rFonts w:hint="eastAsia"/>
          <w:sz w:val="28"/>
          <w:szCs w:val="28"/>
        </w:rPr>
        <w:t>0.5</w:t>
      </w:r>
      <w:r w:rsidRPr="00D156E4">
        <w:rPr>
          <w:rFonts w:hint="eastAsia"/>
          <w:sz w:val="28"/>
          <w:szCs w:val="28"/>
        </w:rPr>
        <w:t>当量</w:t>
      </w:r>
    </w:p>
    <w:p w:rsidR="00B67628" w:rsidRPr="00D156E4" w:rsidRDefault="00B67628" w:rsidP="00B67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、需授权文件</w:t>
      </w:r>
    </w:p>
    <w:p w:rsidR="00B67628" w:rsidRPr="00D156E4" w:rsidRDefault="00B67628" w:rsidP="00B67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D156E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防护用品需求数量、预算及要求</w:t>
      </w:r>
    </w:p>
    <w:tbl>
      <w:tblPr>
        <w:tblStyle w:val="a5"/>
        <w:tblW w:w="0" w:type="auto"/>
        <w:tblLook w:val="04A0"/>
      </w:tblPr>
      <w:tblGrid>
        <w:gridCol w:w="2660"/>
        <w:gridCol w:w="5862"/>
      </w:tblGrid>
      <w:tr w:rsidR="00B67628" w:rsidRPr="00D156E4" w:rsidTr="001646FE">
        <w:tc>
          <w:tcPr>
            <w:tcW w:w="2660" w:type="dxa"/>
            <w:vAlign w:val="center"/>
          </w:tcPr>
          <w:p w:rsidR="00B67628" w:rsidRPr="00D156E4" w:rsidRDefault="00B67628" w:rsidP="001646FE">
            <w:pPr>
              <w:jc w:val="center"/>
              <w:rPr>
                <w:sz w:val="28"/>
                <w:szCs w:val="28"/>
              </w:rPr>
            </w:pPr>
            <w:r w:rsidRPr="00D156E4">
              <w:rPr>
                <w:sz w:val="28"/>
                <w:szCs w:val="28"/>
              </w:rPr>
              <w:t>防护用品</w:t>
            </w:r>
          </w:p>
        </w:tc>
        <w:tc>
          <w:tcPr>
            <w:tcW w:w="5862" w:type="dxa"/>
            <w:vAlign w:val="center"/>
          </w:tcPr>
          <w:p w:rsidR="00B67628" w:rsidRPr="00D156E4" w:rsidRDefault="00B67628" w:rsidP="001646FE">
            <w:pPr>
              <w:jc w:val="center"/>
              <w:rPr>
                <w:sz w:val="28"/>
                <w:szCs w:val="28"/>
              </w:rPr>
            </w:pPr>
            <w:r w:rsidRPr="00D156E4">
              <w:rPr>
                <w:sz w:val="28"/>
                <w:szCs w:val="28"/>
              </w:rPr>
              <w:t>要求</w:t>
            </w:r>
            <w:r>
              <w:rPr>
                <w:sz w:val="28"/>
                <w:szCs w:val="28"/>
              </w:rPr>
              <w:t>（</w:t>
            </w:r>
            <w:r w:rsidRPr="00D156E4">
              <w:rPr>
                <w:rFonts w:hint="eastAsia"/>
                <w:sz w:val="28"/>
                <w:szCs w:val="28"/>
              </w:rPr>
              <w:t>防护范围可宽于如下</w:t>
            </w:r>
            <w:r>
              <w:rPr>
                <w:rFonts w:hint="eastAsia"/>
                <w:sz w:val="28"/>
                <w:szCs w:val="28"/>
              </w:rPr>
              <w:t>样图或要求）</w:t>
            </w:r>
          </w:p>
        </w:tc>
      </w:tr>
      <w:tr w:rsidR="00B67628" w:rsidRPr="00D156E4" w:rsidTr="001646FE">
        <w:tc>
          <w:tcPr>
            <w:tcW w:w="2660" w:type="dxa"/>
            <w:vAlign w:val="center"/>
          </w:tcPr>
          <w:p w:rsidR="00B67628" w:rsidRDefault="00B67628" w:rsidP="001646FE">
            <w:pPr>
              <w:jc w:val="center"/>
              <w:rPr>
                <w:sz w:val="28"/>
                <w:szCs w:val="28"/>
              </w:rPr>
            </w:pPr>
            <w:r w:rsidRPr="00D156E4">
              <w:rPr>
                <w:sz w:val="28"/>
                <w:szCs w:val="28"/>
              </w:rPr>
              <w:t>防护铅衣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件</w:t>
            </w:r>
          </w:p>
          <w:p w:rsidR="00B67628" w:rsidRPr="00D156E4" w:rsidRDefault="00B67628" w:rsidP="00164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>
              <w:rPr>
                <w:rFonts w:hint="eastAsia"/>
                <w:sz w:val="28"/>
                <w:szCs w:val="28"/>
              </w:rPr>
              <w:t>1200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5862" w:type="dxa"/>
            <w:vAlign w:val="center"/>
          </w:tcPr>
          <w:p w:rsidR="00B67628" w:rsidRPr="00D156E4" w:rsidRDefault="00B67628" w:rsidP="001646FE">
            <w:pPr>
              <w:jc w:val="center"/>
              <w:rPr>
                <w:sz w:val="28"/>
                <w:szCs w:val="28"/>
              </w:rPr>
            </w:pPr>
            <w:r w:rsidRPr="00D156E4">
              <w:rPr>
                <w:noProof/>
                <w:sz w:val="28"/>
                <w:szCs w:val="28"/>
              </w:rPr>
              <w:drawing>
                <wp:inline distT="0" distB="0" distL="0" distR="0">
                  <wp:extent cx="3124200" cy="293370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628" w:rsidRPr="00D156E4" w:rsidTr="001646FE">
        <w:tc>
          <w:tcPr>
            <w:tcW w:w="2660" w:type="dxa"/>
            <w:vAlign w:val="center"/>
          </w:tcPr>
          <w:p w:rsidR="00B67628" w:rsidRDefault="00B67628" w:rsidP="001646FE">
            <w:pPr>
              <w:jc w:val="center"/>
              <w:rPr>
                <w:sz w:val="28"/>
                <w:szCs w:val="28"/>
              </w:rPr>
            </w:pPr>
            <w:r w:rsidRPr="00D156E4">
              <w:rPr>
                <w:sz w:val="28"/>
                <w:szCs w:val="28"/>
              </w:rPr>
              <w:t>方巾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件</w:t>
            </w:r>
          </w:p>
          <w:p w:rsidR="00B67628" w:rsidRPr="00D156E4" w:rsidRDefault="00B67628" w:rsidP="00164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>
              <w:rPr>
                <w:rFonts w:hint="eastAsia"/>
                <w:sz w:val="28"/>
                <w:szCs w:val="28"/>
              </w:rPr>
              <w:t>1300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5862" w:type="dxa"/>
            <w:vAlign w:val="center"/>
          </w:tcPr>
          <w:p w:rsidR="00B67628" w:rsidRPr="00D156E4" w:rsidRDefault="00B67628" w:rsidP="001646FE">
            <w:pPr>
              <w:jc w:val="center"/>
              <w:rPr>
                <w:sz w:val="28"/>
                <w:szCs w:val="28"/>
              </w:rPr>
            </w:pPr>
            <w:r w:rsidRPr="00D156E4">
              <w:rPr>
                <w:rFonts w:hint="eastAsia"/>
                <w:sz w:val="28"/>
                <w:szCs w:val="28"/>
              </w:rPr>
              <w:t>单边长度≥</w:t>
            </w:r>
            <w:r w:rsidRPr="00D156E4">
              <w:rPr>
                <w:rFonts w:hint="eastAsia"/>
                <w:sz w:val="28"/>
                <w:szCs w:val="28"/>
              </w:rPr>
              <w:t>1.2</w:t>
            </w:r>
            <w:r w:rsidRPr="00D156E4">
              <w:rPr>
                <w:rFonts w:hint="eastAsia"/>
                <w:sz w:val="28"/>
                <w:szCs w:val="28"/>
              </w:rPr>
              <w:t>米×</w:t>
            </w:r>
            <w:r w:rsidRPr="00D156E4">
              <w:rPr>
                <w:rFonts w:hint="eastAsia"/>
                <w:sz w:val="28"/>
                <w:szCs w:val="28"/>
              </w:rPr>
              <w:t>1</w:t>
            </w:r>
            <w:r w:rsidRPr="00D156E4">
              <w:rPr>
                <w:rFonts w:hint="eastAsia"/>
                <w:sz w:val="28"/>
                <w:szCs w:val="28"/>
              </w:rPr>
              <w:t>米</w:t>
            </w:r>
          </w:p>
        </w:tc>
      </w:tr>
      <w:tr w:rsidR="00B67628" w:rsidRPr="00D156E4" w:rsidTr="001646FE">
        <w:tc>
          <w:tcPr>
            <w:tcW w:w="2660" w:type="dxa"/>
            <w:vAlign w:val="center"/>
          </w:tcPr>
          <w:p w:rsidR="00B67628" w:rsidRDefault="00B67628" w:rsidP="00164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铅帽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件</w:t>
            </w:r>
          </w:p>
          <w:p w:rsidR="00B67628" w:rsidRPr="00D156E4" w:rsidRDefault="00B67628" w:rsidP="00164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>
              <w:rPr>
                <w:rFonts w:hint="eastAsia"/>
                <w:sz w:val="28"/>
                <w:szCs w:val="28"/>
              </w:rPr>
              <w:t>180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5862" w:type="dxa"/>
            <w:vAlign w:val="center"/>
          </w:tcPr>
          <w:p w:rsidR="00B67628" w:rsidRPr="00D156E4" w:rsidRDefault="00B67628" w:rsidP="001646F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95425" cy="1257300"/>
                  <wp:effectExtent l="1905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628" w:rsidRPr="00D156E4" w:rsidTr="001646FE">
        <w:tc>
          <w:tcPr>
            <w:tcW w:w="2660" w:type="dxa"/>
            <w:vAlign w:val="center"/>
          </w:tcPr>
          <w:p w:rsidR="00B67628" w:rsidRDefault="00B67628" w:rsidP="00164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铅围脖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件</w:t>
            </w:r>
          </w:p>
          <w:p w:rsidR="00B67628" w:rsidRPr="00D156E4" w:rsidRDefault="00B67628" w:rsidP="00164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>
              <w:rPr>
                <w:rFonts w:hint="eastAsia"/>
                <w:sz w:val="28"/>
                <w:szCs w:val="28"/>
              </w:rPr>
              <w:t>130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5862" w:type="dxa"/>
            <w:vAlign w:val="center"/>
          </w:tcPr>
          <w:p w:rsidR="00B67628" w:rsidRPr="00D156E4" w:rsidRDefault="00B67628" w:rsidP="001646F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09750" cy="1504950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628" w:rsidRPr="00D156E4" w:rsidTr="001646FE">
        <w:tc>
          <w:tcPr>
            <w:tcW w:w="2660" w:type="dxa"/>
            <w:vAlign w:val="center"/>
          </w:tcPr>
          <w:p w:rsidR="00B67628" w:rsidRDefault="00B67628" w:rsidP="00164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儿童防护用品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件</w:t>
            </w:r>
          </w:p>
          <w:p w:rsidR="00B67628" w:rsidRPr="00D156E4" w:rsidRDefault="00B67628" w:rsidP="00164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>
              <w:rPr>
                <w:rFonts w:hint="eastAsia"/>
                <w:sz w:val="28"/>
                <w:szCs w:val="28"/>
              </w:rPr>
              <w:t>800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5862" w:type="dxa"/>
            <w:vAlign w:val="center"/>
          </w:tcPr>
          <w:p w:rsidR="00B67628" w:rsidRPr="00D156E4" w:rsidRDefault="00B67628" w:rsidP="001646F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76350" cy="1333500"/>
                  <wp:effectExtent l="1905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7628" w:rsidRDefault="00B67628" w:rsidP="00B67628">
      <w:pPr>
        <w:rPr>
          <w:sz w:val="28"/>
          <w:szCs w:val="28"/>
        </w:rPr>
      </w:pPr>
    </w:p>
    <w:p w:rsidR="00B67628" w:rsidRDefault="00B67628" w:rsidP="00B6762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包</w:t>
      </w:r>
      <w:r w:rsidRPr="006A2298">
        <w:rPr>
          <w:rFonts w:hint="eastAsia"/>
          <w:b/>
          <w:sz w:val="28"/>
          <w:szCs w:val="28"/>
        </w:rPr>
        <w:t>二、</w:t>
      </w:r>
    </w:p>
    <w:p w:rsidR="00B67628" w:rsidRDefault="00B67628" w:rsidP="00B6762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Pr="006A2298">
        <w:rPr>
          <w:rFonts w:hint="eastAsia"/>
          <w:b/>
          <w:sz w:val="28"/>
          <w:szCs w:val="28"/>
        </w:rPr>
        <w:t>防褥疮气垫床</w:t>
      </w:r>
      <w:r>
        <w:rPr>
          <w:rFonts w:hint="eastAsia"/>
          <w:b/>
          <w:sz w:val="28"/>
          <w:szCs w:val="28"/>
        </w:rPr>
        <w:t xml:space="preserve"> 5</w:t>
      </w:r>
      <w:r>
        <w:rPr>
          <w:rFonts w:hint="eastAsia"/>
          <w:b/>
          <w:sz w:val="28"/>
          <w:szCs w:val="28"/>
        </w:rPr>
        <w:t>个，预算</w:t>
      </w:r>
      <w:r>
        <w:rPr>
          <w:rFonts w:hint="eastAsia"/>
          <w:b/>
          <w:sz w:val="28"/>
          <w:szCs w:val="28"/>
        </w:rPr>
        <w:t>1500</w:t>
      </w:r>
      <w:r>
        <w:rPr>
          <w:rFonts w:hint="eastAsia"/>
          <w:b/>
          <w:sz w:val="28"/>
          <w:szCs w:val="28"/>
        </w:rPr>
        <w:t>元</w:t>
      </w:r>
    </w:p>
    <w:p w:rsidR="00B67628" w:rsidRPr="00120AEC" w:rsidRDefault="00B67628" w:rsidP="00B67628">
      <w:pPr>
        <w:rPr>
          <w:color w:val="FF0000"/>
          <w:sz w:val="28"/>
          <w:szCs w:val="28"/>
        </w:rPr>
      </w:pPr>
      <w:r w:rsidRPr="00120AEC">
        <w:rPr>
          <w:rFonts w:hint="eastAsia"/>
          <w:color w:val="FF0000"/>
          <w:sz w:val="28"/>
          <w:szCs w:val="28"/>
        </w:rPr>
        <w:t>（因价值较低，不强制要求授权，需提供厂家资质文件）</w:t>
      </w:r>
    </w:p>
    <w:p w:rsidR="00B67628" w:rsidRDefault="00B67628" w:rsidP="00B6762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30466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628" w:rsidRDefault="00B67628" w:rsidP="00B67628">
      <w:pPr>
        <w:rPr>
          <w:sz w:val="28"/>
          <w:szCs w:val="28"/>
        </w:rPr>
      </w:pPr>
    </w:p>
    <w:p w:rsidR="00B67628" w:rsidRDefault="00B67628" w:rsidP="00B6762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</w:t>
      </w:r>
      <w:r w:rsidRPr="006A2298">
        <w:rPr>
          <w:rFonts w:hint="eastAsia"/>
          <w:b/>
          <w:sz w:val="28"/>
          <w:szCs w:val="28"/>
        </w:rPr>
        <w:t>、电动吸引器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台，预算</w:t>
      </w:r>
      <w:r>
        <w:rPr>
          <w:rFonts w:hint="eastAsia"/>
          <w:b/>
          <w:sz w:val="28"/>
          <w:szCs w:val="28"/>
        </w:rPr>
        <w:t>2300</w:t>
      </w:r>
      <w:r>
        <w:rPr>
          <w:rFonts w:hint="eastAsia"/>
          <w:b/>
          <w:sz w:val="28"/>
          <w:szCs w:val="28"/>
        </w:rPr>
        <w:t>元</w:t>
      </w:r>
    </w:p>
    <w:p w:rsidR="00B67628" w:rsidRPr="00120AEC" w:rsidRDefault="00B67628" w:rsidP="00B67628">
      <w:pPr>
        <w:rPr>
          <w:color w:val="FF0000"/>
          <w:sz w:val="28"/>
          <w:szCs w:val="28"/>
        </w:rPr>
      </w:pPr>
      <w:r w:rsidRPr="00120AEC">
        <w:rPr>
          <w:rFonts w:hint="eastAsia"/>
          <w:color w:val="FF0000"/>
          <w:sz w:val="28"/>
          <w:szCs w:val="28"/>
        </w:rPr>
        <w:t>（因价值较低，不强制要求授权，需提供厂家资质文件）</w:t>
      </w:r>
    </w:p>
    <w:p w:rsidR="00B67628" w:rsidRPr="001D6B15" w:rsidRDefault="00B67628" w:rsidP="00B67628">
      <w:pPr>
        <w:rPr>
          <w:rFonts w:asciiTheme="minorEastAsia" w:hAnsiTheme="minorEastAsia"/>
          <w:sz w:val="28"/>
          <w:szCs w:val="28"/>
        </w:rPr>
      </w:pPr>
      <w:r w:rsidRPr="001D6B15">
        <w:rPr>
          <w:rFonts w:asciiTheme="minorEastAsia" w:hAnsiTheme="minorEastAsia" w:hint="eastAsia"/>
          <w:sz w:val="28"/>
          <w:szCs w:val="28"/>
        </w:rPr>
        <w:t xml:space="preserve">1.极限负压值：≥0.09MPa(680mmHg)　　</w:t>
      </w:r>
      <w:r w:rsidRPr="001D6B15">
        <w:rPr>
          <w:rFonts w:asciiTheme="minorEastAsia" w:hAnsiTheme="minorEastAsia" w:hint="eastAsia"/>
          <w:sz w:val="28"/>
          <w:szCs w:val="28"/>
        </w:rPr>
        <w:br/>
        <w:t>2.负压调节范围：0.02～0.09MPa(150～680mmHg)</w:t>
      </w:r>
      <w:r w:rsidRPr="001D6B15">
        <w:rPr>
          <w:rFonts w:asciiTheme="minorEastAsia" w:hAnsiTheme="minorEastAsia" w:hint="eastAsia"/>
          <w:sz w:val="28"/>
          <w:szCs w:val="28"/>
        </w:rPr>
        <w:br/>
        <w:t>3.瞬时抽气速率：≥40L/min</w:t>
      </w:r>
      <w:r w:rsidRPr="001D6B15">
        <w:rPr>
          <w:rFonts w:asciiTheme="minorEastAsia" w:hAnsiTheme="minorEastAsia" w:hint="eastAsia"/>
          <w:sz w:val="28"/>
          <w:szCs w:val="28"/>
        </w:rPr>
        <w:br/>
        <w:t>4.贮液瓶：2500ml×2只(玻璃</w:t>
      </w:r>
      <w:r>
        <w:rPr>
          <w:rFonts w:asciiTheme="minorEastAsia" w:hAnsiTheme="minorEastAsia" w:hint="eastAsia"/>
          <w:sz w:val="28"/>
          <w:szCs w:val="28"/>
        </w:rPr>
        <w:t>)</w:t>
      </w:r>
    </w:p>
    <w:p w:rsidR="00B67628" w:rsidRDefault="00B67628" w:rsidP="00B67628">
      <w:pPr>
        <w:rPr>
          <w:sz w:val="28"/>
          <w:szCs w:val="28"/>
        </w:rPr>
      </w:pPr>
    </w:p>
    <w:p w:rsidR="00B67628" w:rsidRDefault="00B67628" w:rsidP="00B6762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 w:rsidRPr="006A2298">
        <w:rPr>
          <w:rFonts w:hint="eastAsia"/>
          <w:b/>
          <w:sz w:val="28"/>
          <w:szCs w:val="28"/>
        </w:rPr>
        <w:t>、指夹式脉搏血氧仪</w:t>
      </w:r>
      <w:r>
        <w:rPr>
          <w:rFonts w:hint="eastAsia"/>
          <w:b/>
          <w:sz w:val="28"/>
          <w:szCs w:val="28"/>
        </w:rPr>
        <w:t>，预算</w:t>
      </w:r>
      <w:r>
        <w:rPr>
          <w:rFonts w:hint="eastAsia"/>
          <w:b/>
          <w:sz w:val="28"/>
          <w:szCs w:val="28"/>
        </w:rPr>
        <w:t>400</w:t>
      </w:r>
      <w:r>
        <w:rPr>
          <w:rFonts w:hint="eastAsia"/>
          <w:b/>
          <w:sz w:val="28"/>
          <w:szCs w:val="28"/>
        </w:rPr>
        <w:t>元</w:t>
      </w:r>
    </w:p>
    <w:p w:rsidR="00B67628" w:rsidRPr="00120AEC" w:rsidRDefault="00B67628" w:rsidP="00B67628">
      <w:pPr>
        <w:rPr>
          <w:color w:val="FF0000"/>
          <w:sz w:val="28"/>
          <w:szCs w:val="28"/>
        </w:rPr>
      </w:pPr>
      <w:r w:rsidRPr="00120AEC">
        <w:rPr>
          <w:rFonts w:hint="eastAsia"/>
          <w:color w:val="FF0000"/>
          <w:sz w:val="28"/>
          <w:szCs w:val="28"/>
        </w:rPr>
        <w:t>（因价值较低，不强制要求授权）</w:t>
      </w:r>
    </w:p>
    <w:p w:rsidR="00B67628" w:rsidRDefault="00B67628" w:rsidP="00B67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、指夹式，便携小巧，携带方便，液晶显示，如样图：</w:t>
      </w:r>
    </w:p>
    <w:p w:rsidR="00B67628" w:rsidRDefault="00B67628" w:rsidP="00B6762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866900" cy="1476375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628" w:rsidRDefault="00B67628" w:rsidP="00B67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、血氧饱和度显示范围：</w:t>
      </w:r>
      <w:r>
        <w:rPr>
          <w:rFonts w:hint="eastAsia"/>
          <w:sz w:val="28"/>
          <w:szCs w:val="28"/>
        </w:rPr>
        <w:t>70%-99%</w:t>
      </w:r>
    </w:p>
    <w:p w:rsidR="00B67628" w:rsidRDefault="00B67628" w:rsidP="00B67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、脉率显示范围为：</w:t>
      </w:r>
      <w:r>
        <w:rPr>
          <w:rFonts w:hint="eastAsia"/>
          <w:sz w:val="28"/>
          <w:szCs w:val="28"/>
        </w:rPr>
        <w:t>25-250bpm</w:t>
      </w:r>
      <w:r>
        <w:rPr>
          <w:rFonts w:hint="eastAsia"/>
          <w:sz w:val="28"/>
          <w:szCs w:val="28"/>
        </w:rPr>
        <w:t>，±</w:t>
      </w:r>
      <w:r>
        <w:rPr>
          <w:rFonts w:hint="eastAsia"/>
          <w:sz w:val="28"/>
          <w:szCs w:val="28"/>
        </w:rPr>
        <w:t>1%</w:t>
      </w:r>
      <w:r>
        <w:rPr>
          <w:rFonts w:hint="eastAsia"/>
          <w:sz w:val="28"/>
          <w:szCs w:val="28"/>
        </w:rPr>
        <w:t>或±</w:t>
      </w:r>
      <w:r>
        <w:rPr>
          <w:rFonts w:hint="eastAsia"/>
          <w:sz w:val="28"/>
          <w:szCs w:val="28"/>
        </w:rPr>
        <w:t>1bpm</w:t>
      </w:r>
    </w:p>
    <w:p w:rsidR="00B67628" w:rsidRDefault="00B67628" w:rsidP="00B67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、外形尺寸约</w:t>
      </w:r>
      <w:r>
        <w:rPr>
          <w:rFonts w:hint="eastAsia"/>
          <w:sz w:val="28"/>
          <w:szCs w:val="28"/>
        </w:rPr>
        <w:t>58*32*34cm</w:t>
      </w:r>
    </w:p>
    <w:p w:rsidR="00B67628" w:rsidRDefault="00B67628" w:rsidP="00B67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、重量约</w:t>
      </w:r>
      <w:r>
        <w:rPr>
          <w:rFonts w:hint="eastAsia"/>
          <w:sz w:val="28"/>
          <w:szCs w:val="28"/>
        </w:rPr>
        <w:t>54g</w:t>
      </w:r>
      <w:r>
        <w:rPr>
          <w:rFonts w:hint="eastAsia"/>
          <w:sz w:val="28"/>
          <w:szCs w:val="28"/>
        </w:rPr>
        <w:t>（包括两节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号电池）</w:t>
      </w:r>
    </w:p>
    <w:p w:rsidR="00B67628" w:rsidRDefault="00B67628" w:rsidP="00B67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、配置包含主机，挂绳，说明书，保修卡，合格证</w:t>
      </w:r>
    </w:p>
    <w:p w:rsidR="00B67628" w:rsidRDefault="00B67628" w:rsidP="00B67628">
      <w:pPr>
        <w:rPr>
          <w:sz w:val="28"/>
          <w:szCs w:val="28"/>
        </w:rPr>
      </w:pPr>
    </w:p>
    <w:p w:rsidR="00B67628" w:rsidRDefault="00B67628" w:rsidP="00B6762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 w:rsidRPr="006A2298">
        <w:rPr>
          <w:rFonts w:hint="eastAsia"/>
          <w:b/>
          <w:sz w:val="28"/>
          <w:szCs w:val="28"/>
        </w:rPr>
        <w:t>、上臂式电子血压计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台，预算</w:t>
      </w:r>
      <w:r>
        <w:rPr>
          <w:rFonts w:hint="eastAsia"/>
          <w:b/>
          <w:sz w:val="28"/>
          <w:szCs w:val="28"/>
        </w:rPr>
        <w:t>1000</w:t>
      </w:r>
      <w:r>
        <w:rPr>
          <w:rFonts w:hint="eastAsia"/>
          <w:b/>
          <w:sz w:val="28"/>
          <w:szCs w:val="28"/>
        </w:rPr>
        <w:t>元</w:t>
      </w:r>
    </w:p>
    <w:p w:rsidR="00B67628" w:rsidRPr="00120AEC" w:rsidRDefault="00B67628" w:rsidP="00B67628">
      <w:pPr>
        <w:rPr>
          <w:color w:val="FF0000"/>
          <w:sz w:val="28"/>
          <w:szCs w:val="28"/>
        </w:rPr>
      </w:pPr>
      <w:r w:rsidRPr="00120AEC">
        <w:rPr>
          <w:rFonts w:hint="eastAsia"/>
          <w:color w:val="FF0000"/>
          <w:sz w:val="28"/>
          <w:szCs w:val="28"/>
        </w:rPr>
        <w:t>（因价值较低，不强制要求授权，需提供厂家资质文件）</w:t>
      </w:r>
    </w:p>
    <w:p w:rsidR="00B67628" w:rsidRDefault="00B67628" w:rsidP="00B67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、显示方式：数字式显示</w:t>
      </w:r>
    </w:p>
    <w:p w:rsidR="00B67628" w:rsidRDefault="00B67628" w:rsidP="00B67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、测量方式：示波测定法</w:t>
      </w:r>
    </w:p>
    <w:p w:rsidR="00B67628" w:rsidRDefault="00B67628" w:rsidP="00B67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、测量范围：</w:t>
      </w:r>
      <w:r>
        <w:rPr>
          <w:rFonts w:hint="eastAsia"/>
          <w:sz w:val="28"/>
          <w:szCs w:val="28"/>
        </w:rPr>
        <w:t>0</w:t>
      </w:r>
      <w:r w:rsidRPr="000F3D4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mmHg -299mmHg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0</w:t>
      </w:r>
      <w:r w:rsidRPr="000F3D4D"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kPa</w:t>
      </w:r>
      <w:proofErr w:type="spellEnd"/>
      <w:r>
        <w:rPr>
          <w:rFonts w:hint="eastAsia"/>
          <w:sz w:val="28"/>
          <w:szCs w:val="28"/>
        </w:rPr>
        <w:t xml:space="preserve"> -39.9kPa</w:t>
      </w:r>
      <w:r>
        <w:rPr>
          <w:rFonts w:hint="eastAsia"/>
          <w:sz w:val="28"/>
          <w:szCs w:val="28"/>
        </w:rPr>
        <w:t>），脉搏数：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-180</w:t>
      </w:r>
      <w:r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分</w:t>
      </w:r>
    </w:p>
    <w:p w:rsidR="00B67628" w:rsidRDefault="00B67628" w:rsidP="00B67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、测量精度：压力±</w:t>
      </w:r>
      <w:r>
        <w:rPr>
          <w:rFonts w:hint="eastAsia"/>
          <w:sz w:val="28"/>
          <w:szCs w:val="28"/>
        </w:rPr>
        <w:t>3mmhg</w:t>
      </w:r>
      <w:r>
        <w:rPr>
          <w:rFonts w:hint="eastAsia"/>
          <w:sz w:val="28"/>
          <w:szCs w:val="28"/>
        </w:rPr>
        <w:t>（±</w:t>
      </w:r>
      <w:r>
        <w:rPr>
          <w:rFonts w:hint="eastAsia"/>
          <w:sz w:val="28"/>
          <w:szCs w:val="28"/>
        </w:rPr>
        <w:t>0.4kpa</w:t>
      </w:r>
      <w:r>
        <w:rPr>
          <w:rFonts w:hint="eastAsia"/>
          <w:sz w:val="28"/>
          <w:szCs w:val="28"/>
        </w:rPr>
        <w:t>），脉搏数：精度为±</w:t>
      </w:r>
      <w:r>
        <w:rPr>
          <w:rFonts w:hint="eastAsia"/>
          <w:sz w:val="28"/>
          <w:szCs w:val="28"/>
        </w:rPr>
        <w:t>5%</w:t>
      </w:r>
    </w:p>
    <w:p w:rsidR="00B67628" w:rsidRDefault="00B67628" w:rsidP="00B67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、压力检测：压力传感器</w:t>
      </w:r>
    </w:p>
    <w:p w:rsidR="00B67628" w:rsidRDefault="00B67628" w:rsidP="00B67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、电源：电池</w:t>
      </w:r>
    </w:p>
    <w:p w:rsidR="00B67628" w:rsidRDefault="00B67628" w:rsidP="00B67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、袖带：约宽</w:t>
      </w:r>
      <w:r>
        <w:rPr>
          <w:rFonts w:hint="eastAsia"/>
          <w:sz w:val="28"/>
          <w:szCs w:val="28"/>
        </w:rPr>
        <w:t>145mm*</w:t>
      </w:r>
      <w:r>
        <w:rPr>
          <w:rFonts w:hint="eastAsia"/>
          <w:sz w:val="28"/>
          <w:szCs w:val="28"/>
        </w:rPr>
        <w:t>长</w:t>
      </w:r>
      <w:r>
        <w:rPr>
          <w:rFonts w:hint="eastAsia"/>
          <w:sz w:val="28"/>
          <w:szCs w:val="28"/>
        </w:rPr>
        <w:t>466mm</w:t>
      </w:r>
      <w:r>
        <w:rPr>
          <w:rFonts w:hint="eastAsia"/>
          <w:sz w:val="28"/>
          <w:szCs w:val="28"/>
        </w:rPr>
        <w:t>，空气管长约</w:t>
      </w:r>
      <w:r>
        <w:rPr>
          <w:rFonts w:hint="eastAsia"/>
          <w:sz w:val="28"/>
          <w:szCs w:val="28"/>
        </w:rPr>
        <w:t>610mm</w:t>
      </w:r>
      <w:r>
        <w:rPr>
          <w:rFonts w:hint="eastAsia"/>
          <w:sz w:val="28"/>
          <w:szCs w:val="28"/>
        </w:rPr>
        <w:t>，适用臂周范围：</w:t>
      </w:r>
      <w:r>
        <w:rPr>
          <w:rFonts w:hint="eastAsia"/>
          <w:sz w:val="28"/>
          <w:szCs w:val="28"/>
        </w:rPr>
        <w:t>220mm-320mm</w:t>
      </w:r>
    </w:p>
    <w:p w:rsidR="00B67628" w:rsidRDefault="00B67628" w:rsidP="00B67628">
      <w:pPr>
        <w:rPr>
          <w:b/>
          <w:sz w:val="28"/>
          <w:szCs w:val="28"/>
        </w:rPr>
      </w:pPr>
    </w:p>
    <w:p w:rsidR="00B67628" w:rsidRPr="00DA2377" w:rsidRDefault="00B67628" w:rsidP="00B6762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 w:rsidRPr="00DA2377">
        <w:rPr>
          <w:rFonts w:hint="eastAsia"/>
          <w:b/>
          <w:sz w:val="28"/>
          <w:szCs w:val="28"/>
        </w:rPr>
        <w:t>、输液泵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台，预算</w:t>
      </w:r>
      <w:r>
        <w:rPr>
          <w:rFonts w:hint="eastAsia"/>
          <w:b/>
          <w:sz w:val="28"/>
          <w:szCs w:val="28"/>
        </w:rPr>
        <w:t>5000</w:t>
      </w:r>
      <w:r>
        <w:rPr>
          <w:rFonts w:hint="eastAsia"/>
          <w:b/>
          <w:sz w:val="28"/>
          <w:szCs w:val="28"/>
        </w:rPr>
        <w:t>元</w:t>
      </w:r>
      <w:r w:rsidRPr="000F3482">
        <w:rPr>
          <w:rFonts w:hint="eastAsia"/>
          <w:color w:val="FF0000"/>
          <w:sz w:val="28"/>
          <w:szCs w:val="28"/>
        </w:rPr>
        <w:t>（需提供授权文件）</w:t>
      </w:r>
    </w:p>
    <w:p w:rsidR="00B67628" w:rsidRPr="00E232C1" w:rsidRDefault="00B67628" w:rsidP="00B67628">
      <w:pPr>
        <w:rPr>
          <w:b/>
          <w:sz w:val="28"/>
          <w:szCs w:val="28"/>
        </w:rPr>
      </w:pPr>
      <w:r w:rsidRPr="00E232C1">
        <w:rPr>
          <w:rFonts w:hint="eastAsia"/>
          <w:b/>
          <w:sz w:val="28"/>
          <w:szCs w:val="28"/>
        </w:rPr>
        <w:t>1</w:t>
      </w:r>
      <w:r w:rsidRPr="00E232C1">
        <w:rPr>
          <w:rFonts w:hint="eastAsia"/>
          <w:b/>
          <w:sz w:val="28"/>
          <w:szCs w:val="28"/>
        </w:rPr>
        <w:t>、安全要求：</w:t>
      </w:r>
      <w:r w:rsidRPr="00E232C1">
        <w:rPr>
          <w:rFonts w:hint="eastAsia"/>
          <w:b/>
          <w:sz w:val="28"/>
          <w:szCs w:val="28"/>
        </w:rPr>
        <w:t xml:space="preserve">  </w:t>
      </w:r>
    </w:p>
    <w:p w:rsidR="00B67628" w:rsidRPr="00E232C1" w:rsidRDefault="00B67628" w:rsidP="00B67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1.1</w:t>
      </w:r>
      <w:r w:rsidRPr="00E232C1">
        <w:rPr>
          <w:rFonts w:hint="eastAsia"/>
          <w:sz w:val="28"/>
          <w:szCs w:val="28"/>
        </w:rPr>
        <w:t xml:space="preserve"> </w:t>
      </w:r>
      <w:r w:rsidRPr="00E232C1">
        <w:rPr>
          <w:rFonts w:hint="eastAsia"/>
          <w:sz w:val="28"/>
          <w:szCs w:val="28"/>
        </w:rPr>
        <w:t>在线动态压力监测，可实时显示当前压力数值；</w:t>
      </w:r>
    </w:p>
    <w:p w:rsidR="00B67628" w:rsidRPr="00E232C1" w:rsidRDefault="00B67628" w:rsidP="00B67628">
      <w:pPr>
        <w:rPr>
          <w:sz w:val="28"/>
          <w:szCs w:val="28"/>
        </w:rPr>
      </w:pPr>
      <w:r w:rsidRPr="00E232C1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2</w:t>
      </w:r>
      <w:r w:rsidRPr="00E232C1">
        <w:rPr>
          <w:rFonts w:hint="eastAsia"/>
          <w:sz w:val="28"/>
          <w:szCs w:val="28"/>
        </w:rPr>
        <w:t>压力报警阈值至少</w:t>
      </w:r>
      <w:r w:rsidRPr="00E232C1">
        <w:rPr>
          <w:rFonts w:hint="eastAsia"/>
          <w:sz w:val="28"/>
          <w:szCs w:val="28"/>
        </w:rPr>
        <w:t>3</w:t>
      </w:r>
      <w:r w:rsidRPr="00E232C1">
        <w:rPr>
          <w:rFonts w:hint="eastAsia"/>
          <w:sz w:val="28"/>
          <w:szCs w:val="28"/>
        </w:rPr>
        <w:t>档可调，具有阻塞回撤功能</w:t>
      </w:r>
    </w:p>
    <w:p w:rsidR="00B67628" w:rsidRPr="00E232C1" w:rsidRDefault="00B67628" w:rsidP="00B67628">
      <w:pPr>
        <w:rPr>
          <w:sz w:val="28"/>
          <w:szCs w:val="28"/>
        </w:rPr>
      </w:pPr>
      <w:r w:rsidRPr="00E232C1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3</w:t>
      </w:r>
      <w:r w:rsidRPr="00E232C1">
        <w:rPr>
          <w:rFonts w:hint="eastAsia"/>
          <w:sz w:val="28"/>
          <w:szCs w:val="28"/>
        </w:rPr>
        <w:t xml:space="preserve"> </w:t>
      </w:r>
      <w:r w:rsidRPr="00E232C1">
        <w:rPr>
          <w:rFonts w:hint="eastAsia"/>
          <w:sz w:val="28"/>
          <w:szCs w:val="28"/>
        </w:rPr>
        <w:t>防重力自由流功能：泵门打开时，防自由流夹自动关闭，防止液体任意流出；</w:t>
      </w:r>
    </w:p>
    <w:p w:rsidR="00B67628" w:rsidRPr="00E232C1" w:rsidRDefault="00B67628" w:rsidP="00B67628">
      <w:pPr>
        <w:rPr>
          <w:sz w:val="28"/>
          <w:szCs w:val="28"/>
        </w:rPr>
      </w:pPr>
      <w:r w:rsidRPr="00E232C1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4</w:t>
      </w:r>
      <w:r w:rsidRPr="00E232C1">
        <w:rPr>
          <w:rFonts w:hint="eastAsia"/>
          <w:sz w:val="28"/>
          <w:szCs w:val="28"/>
        </w:rPr>
        <w:t>具有气泡探测：单个气泡大小至少</w:t>
      </w:r>
      <w:r w:rsidRPr="00E232C1">
        <w:rPr>
          <w:rFonts w:hint="eastAsia"/>
          <w:sz w:val="28"/>
          <w:szCs w:val="28"/>
        </w:rPr>
        <w:t>4</w:t>
      </w:r>
      <w:r w:rsidRPr="00E232C1">
        <w:rPr>
          <w:rFonts w:hint="eastAsia"/>
          <w:sz w:val="28"/>
          <w:szCs w:val="28"/>
        </w:rPr>
        <w:t>档可调，最小可探测≥</w:t>
      </w:r>
      <w:r w:rsidRPr="00E232C1">
        <w:rPr>
          <w:rFonts w:hint="eastAsia"/>
          <w:sz w:val="28"/>
          <w:szCs w:val="28"/>
        </w:rPr>
        <w:t>50ul</w:t>
      </w:r>
      <w:r w:rsidRPr="00E232C1">
        <w:rPr>
          <w:rFonts w:hint="eastAsia"/>
          <w:sz w:val="28"/>
          <w:szCs w:val="28"/>
        </w:rPr>
        <w:t>的单个气泡，并具有连续气泡监测功能：可以设置每小时的累积气泡报警阀值</w:t>
      </w:r>
    </w:p>
    <w:p w:rsidR="00B67628" w:rsidRPr="00E232C1" w:rsidRDefault="00B67628" w:rsidP="00B67628">
      <w:pPr>
        <w:rPr>
          <w:b/>
          <w:sz w:val="28"/>
          <w:szCs w:val="28"/>
        </w:rPr>
      </w:pPr>
      <w:r w:rsidRPr="00E232C1">
        <w:rPr>
          <w:rFonts w:hint="eastAsia"/>
          <w:b/>
          <w:sz w:val="28"/>
          <w:szCs w:val="28"/>
        </w:rPr>
        <w:t>2</w:t>
      </w:r>
      <w:r w:rsidRPr="00E232C1">
        <w:rPr>
          <w:rFonts w:hint="eastAsia"/>
          <w:b/>
          <w:sz w:val="28"/>
          <w:szCs w:val="28"/>
        </w:rPr>
        <w:t>、</w:t>
      </w:r>
      <w:r w:rsidRPr="00E232C1">
        <w:rPr>
          <w:rFonts w:hint="eastAsia"/>
          <w:b/>
          <w:sz w:val="28"/>
          <w:szCs w:val="28"/>
        </w:rPr>
        <w:t xml:space="preserve"> </w:t>
      </w:r>
      <w:r w:rsidRPr="00E232C1">
        <w:rPr>
          <w:rFonts w:hint="eastAsia"/>
          <w:b/>
          <w:sz w:val="28"/>
          <w:szCs w:val="28"/>
        </w:rPr>
        <w:t>精度要求：</w:t>
      </w:r>
    </w:p>
    <w:p w:rsidR="00B67628" w:rsidRPr="00E232C1" w:rsidRDefault="00B67628" w:rsidP="00B67628">
      <w:pPr>
        <w:rPr>
          <w:sz w:val="28"/>
          <w:szCs w:val="28"/>
        </w:rPr>
      </w:pPr>
      <w:r w:rsidRPr="00E232C1">
        <w:rPr>
          <w:rFonts w:hint="eastAsia"/>
          <w:sz w:val="28"/>
          <w:szCs w:val="28"/>
        </w:rPr>
        <w:t xml:space="preserve">2.1 </w:t>
      </w:r>
      <w:r w:rsidRPr="00E232C1">
        <w:rPr>
          <w:rFonts w:hint="eastAsia"/>
          <w:sz w:val="28"/>
          <w:szCs w:val="28"/>
        </w:rPr>
        <w:t>全挤压蠕动输注，精度≤±</w:t>
      </w:r>
      <w:r w:rsidRPr="00E232C1">
        <w:rPr>
          <w:rFonts w:hint="eastAsia"/>
          <w:sz w:val="28"/>
          <w:szCs w:val="28"/>
        </w:rPr>
        <w:t>5%</w:t>
      </w:r>
      <w:r w:rsidRPr="00E232C1">
        <w:rPr>
          <w:rFonts w:hint="eastAsia"/>
          <w:sz w:val="28"/>
          <w:szCs w:val="28"/>
        </w:rPr>
        <w:t>；</w:t>
      </w:r>
    </w:p>
    <w:p w:rsidR="00B67628" w:rsidRDefault="00B67628" w:rsidP="00B67628">
      <w:pPr>
        <w:rPr>
          <w:sz w:val="28"/>
          <w:szCs w:val="28"/>
        </w:rPr>
      </w:pPr>
      <w:r w:rsidRPr="00E232C1">
        <w:rPr>
          <w:rFonts w:hint="eastAsia"/>
          <w:sz w:val="28"/>
          <w:szCs w:val="28"/>
        </w:rPr>
        <w:t xml:space="preserve">2.2 </w:t>
      </w:r>
      <w:r w:rsidRPr="00E232C1">
        <w:rPr>
          <w:rFonts w:hint="eastAsia"/>
          <w:sz w:val="28"/>
          <w:szCs w:val="28"/>
        </w:rPr>
        <w:t>在线滴定功能：安全不中断输液而更改速率；</w:t>
      </w:r>
    </w:p>
    <w:p w:rsidR="00B67628" w:rsidRPr="00E232C1" w:rsidRDefault="00B67628" w:rsidP="00B67628">
      <w:pPr>
        <w:rPr>
          <w:sz w:val="28"/>
          <w:szCs w:val="28"/>
        </w:rPr>
      </w:pPr>
      <w:r w:rsidRPr="00E232C1">
        <w:rPr>
          <w:rFonts w:hint="eastAsia"/>
          <w:sz w:val="28"/>
          <w:szCs w:val="28"/>
        </w:rPr>
        <w:lastRenderedPageBreak/>
        <w:t>3</w:t>
      </w:r>
      <w:r w:rsidRPr="00E232C1">
        <w:rPr>
          <w:rFonts w:hint="eastAsia"/>
          <w:sz w:val="28"/>
          <w:szCs w:val="28"/>
        </w:rPr>
        <w:t>、</w:t>
      </w:r>
      <w:r w:rsidRPr="00E232C1">
        <w:rPr>
          <w:rFonts w:hint="eastAsia"/>
          <w:sz w:val="28"/>
          <w:szCs w:val="28"/>
        </w:rPr>
        <w:t xml:space="preserve"> </w:t>
      </w:r>
      <w:r w:rsidRPr="00E232C1">
        <w:rPr>
          <w:rFonts w:hint="eastAsia"/>
          <w:sz w:val="28"/>
          <w:szCs w:val="28"/>
        </w:rPr>
        <w:t>基本要求：</w:t>
      </w:r>
    </w:p>
    <w:p w:rsidR="00B67628" w:rsidRPr="00E232C1" w:rsidRDefault="00B67628" w:rsidP="00B67628">
      <w:pPr>
        <w:rPr>
          <w:sz w:val="28"/>
          <w:szCs w:val="28"/>
        </w:rPr>
      </w:pPr>
      <w:r w:rsidRPr="00E232C1">
        <w:rPr>
          <w:rFonts w:hint="eastAsia"/>
          <w:sz w:val="28"/>
          <w:szCs w:val="28"/>
        </w:rPr>
        <w:t xml:space="preserve">3.1 </w:t>
      </w:r>
      <w:r w:rsidRPr="00E232C1">
        <w:rPr>
          <w:rFonts w:hint="eastAsia"/>
          <w:sz w:val="28"/>
          <w:szCs w:val="28"/>
        </w:rPr>
        <w:t>速率范围：</w:t>
      </w:r>
      <w:r w:rsidRPr="00E232C1">
        <w:rPr>
          <w:rFonts w:hint="eastAsia"/>
          <w:sz w:val="28"/>
          <w:szCs w:val="28"/>
        </w:rPr>
        <w:t xml:space="preserve">0.1-1400ml/h, </w:t>
      </w:r>
      <w:r w:rsidRPr="00E232C1">
        <w:rPr>
          <w:rFonts w:hint="eastAsia"/>
          <w:sz w:val="28"/>
          <w:szCs w:val="28"/>
        </w:rPr>
        <w:t>递增：</w:t>
      </w:r>
      <w:r w:rsidRPr="00E232C1">
        <w:rPr>
          <w:rFonts w:hint="eastAsia"/>
          <w:sz w:val="28"/>
          <w:szCs w:val="28"/>
        </w:rPr>
        <w:t>0.1ml</w:t>
      </w:r>
      <w:r w:rsidRPr="00E232C1">
        <w:rPr>
          <w:rFonts w:hint="eastAsia"/>
          <w:sz w:val="28"/>
          <w:szCs w:val="28"/>
        </w:rPr>
        <w:t>；</w:t>
      </w:r>
      <w:r w:rsidRPr="00E232C1">
        <w:rPr>
          <w:rFonts w:hint="eastAsia"/>
          <w:sz w:val="28"/>
          <w:szCs w:val="28"/>
        </w:rPr>
        <w:t xml:space="preserve"> </w:t>
      </w:r>
    </w:p>
    <w:p w:rsidR="00B67628" w:rsidRPr="00E232C1" w:rsidRDefault="00B67628" w:rsidP="00B67628">
      <w:pPr>
        <w:rPr>
          <w:sz w:val="28"/>
          <w:szCs w:val="28"/>
        </w:rPr>
      </w:pPr>
      <w:r w:rsidRPr="00E232C1">
        <w:rPr>
          <w:rFonts w:hint="eastAsia"/>
          <w:sz w:val="28"/>
          <w:szCs w:val="28"/>
        </w:rPr>
        <w:t xml:space="preserve">3.2 </w:t>
      </w:r>
      <w:r w:rsidRPr="00E232C1">
        <w:rPr>
          <w:rFonts w:hint="eastAsia"/>
          <w:sz w:val="28"/>
          <w:szCs w:val="28"/>
        </w:rPr>
        <w:t>快推：</w:t>
      </w:r>
      <w:r w:rsidRPr="00E232C1">
        <w:rPr>
          <w:rFonts w:hint="eastAsia"/>
          <w:sz w:val="28"/>
          <w:szCs w:val="28"/>
        </w:rPr>
        <w:t>0.1-1400ml/h</w:t>
      </w:r>
      <w:r w:rsidRPr="00E232C1">
        <w:rPr>
          <w:rFonts w:hint="eastAsia"/>
          <w:sz w:val="28"/>
          <w:szCs w:val="28"/>
        </w:rPr>
        <w:t>，以</w:t>
      </w:r>
      <w:r w:rsidRPr="00E232C1">
        <w:rPr>
          <w:rFonts w:hint="eastAsia"/>
          <w:sz w:val="28"/>
          <w:szCs w:val="28"/>
        </w:rPr>
        <w:t>0.1ml/h</w:t>
      </w:r>
      <w:r w:rsidRPr="00E232C1">
        <w:rPr>
          <w:rFonts w:hint="eastAsia"/>
          <w:sz w:val="28"/>
          <w:szCs w:val="28"/>
        </w:rPr>
        <w:t>递增，同步显示给入的快推量，具有自动和手动快推可选；</w:t>
      </w:r>
      <w:r w:rsidRPr="00E232C1">
        <w:rPr>
          <w:rFonts w:hint="eastAsia"/>
          <w:sz w:val="28"/>
          <w:szCs w:val="28"/>
        </w:rPr>
        <w:t xml:space="preserve"> </w:t>
      </w:r>
    </w:p>
    <w:p w:rsidR="00B67628" w:rsidRPr="00E232C1" w:rsidRDefault="00B67628" w:rsidP="00B67628">
      <w:pPr>
        <w:rPr>
          <w:sz w:val="28"/>
          <w:szCs w:val="28"/>
        </w:rPr>
      </w:pPr>
      <w:r w:rsidRPr="00E232C1">
        <w:rPr>
          <w:rFonts w:hint="eastAsia"/>
          <w:sz w:val="28"/>
          <w:szCs w:val="28"/>
        </w:rPr>
        <w:t xml:space="preserve">3.3  </w:t>
      </w:r>
      <w:r w:rsidRPr="00E232C1">
        <w:rPr>
          <w:rFonts w:hint="eastAsia"/>
          <w:sz w:val="28"/>
          <w:szCs w:val="28"/>
        </w:rPr>
        <w:t>可预存</w:t>
      </w:r>
      <w:r w:rsidRPr="00E232C1">
        <w:rPr>
          <w:rFonts w:hint="eastAsia"/>
          <w:sz w:val="28"/>
          <w:szCs w:val="28"/>
        </w:rPr>
        <w:t>20</w:t>
      </w:r>
      <w:r w:rsidRPr="00E232C1">
        <w:rPr>
          <w:rFonts w:hint="eastAsia"/>
          <w:sz w:val="28"/>
          <w:szCs w:val="28"/>
        </w:rPr>
        <w:t>种以上输液器品牌规格，可校准自定义输液器；</w:t>
      </w:r>
    </w:p>
    <w:p w:rsidR="00B67628" w:rsidRPr="00E232C1" w:rsidRDefault="00B67628" w:rsidP="00B67628">
      <w:pPr>
        <w:rPr>
          <w:sz w:val="28"/>
          <w:szCs w:val="28"/>
        </w:rPr>
      </w:pPr>
      <w:r w:rsidRPr="00E232C1">
        <w:rPr>
          <w:rFonts w:hint="eastAsia"/>
          <w:sz w:val="28"/>
          <w:szCs w:val="28"/>
        </w:rPr>
        <w:t xml:space="preserve">3.4  </w:t>
      </w:r>
      <w:r w:rsidRPr="00E232C1">
        <w:rPr>
          <w:rFonts w:hint="eastAsia"/>
          <w:sz w:val="28"/>
          <w:szCs w:val="28"/>
        </w:rPr>
        <w:t>屏幕不小于</w:t>
      </w:r>
      <w:r w:rsidRPr="00E232C1">
        <w:rPr>
          <w:rFonts w:hint="eastAsia"/>
          <w:sz w:val="28"/>
          <w:szCs w:val="28"/>
        </w:rPr>
        <w:t>2</w:t>
      </w:r>
      <w:r w:rsidRPr="00E232C1">
        <w:rPr>
          <w:rFonts w:hint="eastAsia"/>
          <w:sz w:val="28"/>
          <w:szCs w:val="28"/>
        </w:rPr>
        <w:t>”显示屏幕，同屏显示：速率、当前输液状态、待入量、累计量、输液器品牌、电池容量、报警压力档位和在线压力、报警信息</w:t>
      </w:r>
      <w:r w:rsidRPr="00E232C1">
        <w:rPr>
          <w:rFonts w:hint="eastAsia"/>
          <w:sz w:val="28"/>
          <w:szCs w:val="28"/>
        </w:rPr>
        <w:t xml:space="preserve"> </w:t>
      </w:r>
      <w:r w:rsidRPr="00E232C1">
        <w:rPr>
          <w:rFonts w:hint="eastAsia"/>
          <w:sz w:val="28"/>
          <w:szCs w:val="28"/>
        </w:rPr>
        <w:t>；</w:t>
      </w:r>
      <w:r w:rsidRPr="00E232C1">
        <w:rPr>
          <w:rFonts w:hint="eastAsia"/>
          <w:sz w:val="28"/>
          <w:szCs w:val="28"/>
        </w:rPr>
        <w:t xml:space="preserve"> </w:t>
      </w:r>
    </w:p>
    <w:p w:rsidR="00B67628" w:rsidRPr="00E232C1" w:rsidRDefault="00B67628" w:rsidP="00B67628">
      <w:pPr>
        <w:rPr>
          <w:sz w:val="28"/>
          <w:szCs w:val="28"/>
        </w:rPr>
      </w:pPr>
      <w:r w:rsidRPr="00E232C1">
        <w:rPr>
          <w:rFonts w:hint="eastAsia"/>
          <w:sz w:val="28"/>
          <w:szCs w:val="28"/>
        </w:rPr>
        <w:t xml:space="preserve">3.5  </w:t>
      </w:r>
      <w:r w:rsidRPr="00E232C1">
        <w:rPr>
          <w:rFonts w:hint="eastAsia"/>
          <w:sz w:val="28"/>
          <w:szCs w:val="28"/>
        </w:rPr>
        <w:t>主机自带提手，方便携带</w:t>
      </w:r>
    </w:p>
    <w:p w:rsidR="00B67628" w:rsidRPr="00E232C1" w:rsidRDefault="00B67628" w:rsidP="00B67628">
      <w:pPr>
        <w:rPr>
          <w:sz w:val="28"/>
          <w:szCs w:val="28"/>
        </w:rPr>
      </w:pPr>
      <w:r w:rsidRPr="00E232C1">
        <w:rPr>
          <w:rFonts w:hint="eastAsia"/>
          <w:sz w:val="28"/>
          <w:szCs w:val="28"/>
        </w:rPr>
        <w:t xml:space="preserve">3.6 </w:t>
      </w:r>
      <w:r w:rsidRPr="00E232C1">
        <w:rPr>
          <w:rFonts w:hint="eastAsia"/>
          <w:sz w:val="28"/>
          <w:szCs w:val="28"/>
        </w:rPr>
        <w:t>分低级、中级、高级三级报警，并分别以声光提示，同时显示具体报警信息；</w:t>
      </w:r>
    </w:p>
    <w:p w:rsidR="00B67628" w:rsidRPr="00E232C1" w:rsidRDefault="00B67628" w:rsidP="00B67628">
      <w:pPr>
        <w:rPr>
          <w:sz w:val="28"/>
          <w:szCs w:val="28"/>
        </w:rPr>
      </w:pPr>
      <w:r w:rsidRPr="00E232C1">
        <w:rPr>
          <w:rFonts w:hint="eastAsia"/>
          <w:sz w:val="28"/>
          <w:szCs w:val="28"/>
        </w:rPr>
        <w:t>3.7</w:t>
      </w:r>
      <w:r w:rsidRPr="00E232C1">
        <w:rPr>
          <w:rFonts w:hint="eastAsia"/>
          <w:sz w:val="28"/>
          <w:szCs w:val="28"/>
        </w:rPr>
        <w:t>具有速度模式、滴速模式可选；</w:t>
      </w:r>
    </w:p>
    <w:p w:rsidR="00B67628" w:rsidRPr="00E232C1" w:rsidRDefault="00B67628" w:rsidP="00B67628">
      <w:pPr>
        <w:rPr>
          <w:sz w:val="28"/>
          <w:szCs w:val="28"/>
        </w:rPr>
      </w:pPr>
      <w:r w:rsidRPr="00E232C1">
        <w:rPr>
          <w:rFonts w:hint="eastAsia"/>
          <w:sz w:val="28"/>
          <w:szCs w:val="28"/>
        </w:rPr>
        <w:t xml:space="preserve">3.8 </w:t>
      </w:r>
      <w:r w:rsidRPr="00E232C1">
        <w:rPr>
          <w:rFonts w:hint="eastAsia"/>
          <w:sz w:val="28"/>
          <w:szCs w:val="28"/>
        </w:rPr>
        <w:t>设计寿命年限不少于</w:t>
      </w:r>
      <w:r w:rsidRPr="00E232C1">
        <w:rPr>
          <w:rFonts w:hint="eastAsia"/>
          <w:sz w:val="28"/>
          <w:szCs w:val="28"/>
        </w:rPr>
        <w:t>7</w:t>
      </w:r>
      <w:r w:rsidRPr="00E232C1">
        <w:rPr>
          <w:rFonts w:hint="eastAsia"/>
          <w:sz w:val="28"/>
          <w:szCs w:val="28"/>
        </w:rPr>
        <w:t>年</w:t>
      </w:r>
    </w:p>
    <w:p w:rsidR="00C40730" w:rsidRPr="00B67628" w:rsidRDefault="00B67628" w:rsidP="00B67628">
      <w:pPr>
        <w:rPr>
          <w:sz w:val="28"/>
          <w:szCs w:val="28"/>
        </w:rPr>
      </w:pPr>
      <w:r w:rsidRPr="00E232C1">
        <w:rPr>
          <w:rFonts w:hint="eastAsia"/>
          <w:sz w:val="28"/>
          <w:szCs w:val="28"/>
        </w:rPr>
        <w:t>3.</w:t>
      </w:r>
      <w:bookmarkStart w:id="0" w:name="_GoBack"/>
      <w:bookmarkEnd w:id="0"/>
      <w:r w:rsidRPr="00E232C1">
        <w:rPr>
          <w:rFonts w:hint="eastAsia"/>
          <w:sz w:val="28"/>
          <w:szCs w:val="28"/>
        </w:rPr>
        <w:t>9</w:t>
      </w:r>
      <w:r w:rsidRPr="00E232C1">
        <w:rPr>
          <w:rFonts w:hint="eastAsia"/>
          <w:sz w:val="28"/>
          <w:szCs w:val="28"/>
        </w:rPr>
        <w:t>可加装无线模块，实现无线联网监测；</w:t>
      </w:r>
    </w:p>
    <w:sectPr w:rsidR="00C40730" w:rsidRPr="00B67628" w:rsidSect="00A30402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1FB" w:rsidRDefault="00FA61FB" w:rsidP="00FF3415">
      <w:r>
        <w:separator/>
      </w:r>
    </w:p>
  </w:endnote>
  <w:endnote w:type="continuationSeparator" w:id="0">
    <w:p w:rsidR="00FA61FB" w:rsidRDefault="00FA61FB" w:rsidP="00FF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1910"/>
      <w:docPartObj>
        <w:docPartGallery w:val="Page Numbers (Bottom of Page)"/>
        <w:docPartUnique/>
      </w:docPartObj>
    </w:sdtPr>
    <w:sdtContent>
      <w:p w:rsidR="00F41060" w:rsidRDefault="00292CA2">
        <w:pPr>
          <w:pStyle w:val="a4"/>
          <w:jc w:val="center"/>
        </w:pPr>
        <w:fldSimple w:instr=" PAGE   \* MERGEFORMAT ">
          <w:r w:rsidR="00BD73AC" w:rsidRPr="00BD73AC">
            <w:rPr>
              <w:noProof/>
              <w:lang w:val="zh-CN"/>
            </w:rPr>
            <w:t>1</w:t>
          </w:r>
        </w:fldSimple>
      </w:p>
    </w:sdtContent>
  </w:sdt>
  <w:p w:rsidR="00F41060" w:rsidRDefault="00F410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1FB" w:rsidRDefault="00FA61FB" w:rsidP="00FF3415">
      <w:r>
        <w:separator/>
      </w:r>
    </w:p>
  </w:footnote>
  <w:footnote w:type="continuationSeparator" w:id="0">
    <w:p w:rsidR="00FA61FB" w:rsidRDefault="00FA61FB" w:rsidP="00FF3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decimal"/>
      <w:lvlText w:val="%1、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415"/>
    <w:rsid w:val="0004378C"/>
    <w:rsid w:val="000B1D27"/>
    <w:rsid w:val="001A388F"/>
    <w:rsid w:val="001D788F"/>
    <w:rsid w:val="00200BF5"/>
    <w:rsid w:val="00202FFF"/>
    <w:rsid w:val="002606EE"/>
    <w:rsid w:val="0028152E"/>
    <w:rsid w:val="002857A6"/>
    <w:rsid w:val="00292CA2"/>
    <w:rsid w:val="00294A65"/>
    <w:rsid w:val="002B25C2"/>
    <w:rsid w:val="003A6701"/>
    <w:rsid w:val="003B0BE9"/>
    <w:rsid w:val="003E2B35"/>
    <w:rsid w:val="0040547F"/>
    <w:rsid w:val="00412BAE"/>
    <w:rsid w:val="0042022F"/>
    <w:rsid w:val="00421277"/>
    <w:rsid w:val="00433832"/>
    <w:rsid w:val="004760CB"/>
    <w:rsid w:val="004E6599"/>
    <w:rsid w:val="00530A4B"/>
    <w:rsid w:val="00543EF0"/>
    <w:rsid w:val="00544CF8"/>
    <w:rsid w:val="00554F85"/>
    <w:rsid w:val="00634033"/>
    <w:rsid w:val="00695AE1"/>
    <w:rsid w:val="006C4899"/>
    <w:rsid w:val="006D12F1"/>
    <w:rsid w:val="006E634D"/>
    <w:rsid w:val="007020EF"/>
    <w:rsid w:val="007311C3"/>
    <w:rsid w:val="00780A39"/>
    <w:rsid w:val="007A44E6"/>
    <w:rsid w:val="007C0A96"/>
    <w:rsid w:val="0083088A"/>
    <w:rsid w:val="00867C1F"/>
    <w:rsid w:val="0092525F"/>
    <w:rsid w:val="0099377B"/>
    <w:rsid w:val="00A30402"/>
    <w:rsid w:val="00A41882"/>
    <w:rsid w:val="00A42434"/>
    <w:rsid w:val="00A60139"/>
    <w:rsid w:val="00AB0D13"/>
    <w:rsid w:val="00AB6949"/>
    <w:rsid w:val="00AD12CC"/>
    <w:rsid w:val="00B3348B"/>
    <w:rsid w:val="00B61DB9"/>
    <w:rsid w:val="00B65978"/>
    <w:rsid w:val="00B67628"/>
    <w:rsid w:val="00B9220E"/>
    <w:rsid w:val="00BD73AC"/>
    <w:rsid w:val="00C226F2"/>
    <w:rsid w:val="00C278FF"/>
    <w:rsid w:val="00C40730"/>
    <w:rsid w:val="00C574C7"/>
    <w:rsid w:val="00C63D1A"/>
    <w:rsid w:val="00C82E60"/>
    <w:rsid w:val="00CF1E1D"/>
    <w:rsid w:val="00D006AC"/>
    <w:rsid w:val="00D12697"/>
    <w:rsid w:val="00D2073A"/>
    <w:rsid w:val="00D34D48"/>
    <w:rsid w:val="00D675E9"/>
    <w:rsid w:val="00D94D79"/>
    <w:rsid w:val="00DA202B"/>
    <w:rsid w:val="00DE6892"/>
    <w:rsid w:val="00ED1317"/>
    <w:rsid w:val="00EF3FC4"/>
    <w:rsid w:val="00F22C26"/>
    <w:rsid w:val="00F41060"/>
    <w:rsid w:val="00F573DA"/>
    <w:rsid w:val="00FA61FB"/>
    <w:rsid w:val="00FD172E"/>
    <w:rsid w:val="00F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E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57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415"/>
    <w:rPr>
      <w:sz w:val="18"/>
      <w:szCs w:val="18"/>
    </w:rPr>
  </w:style>
  <w:style w:type="table" w:styleId="a5">
    <w:name w:val="Table Grid"/>
    <w:basedOn w:val="a1"/>
    <w:uiPriority w:val="59"/>
    <w:rsid w:val="000B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07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730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0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0730"/>
    <w:rPr>
      <w:b/>
      <w:bCs/>
    </w:rPr>
  </w:style>
  <w:style w:type="character" w:customStyle="1" w:styleId="1Char">
    <w:name w:val="标题 1 Char"/>
    <w:basedOn w:val="a0"/>
    <w:link w:val="1"/>
    <w:qFormat/>
    <w:rsid w:val="002857A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正文文本缩进1"/>
    <w:basedOn w:val="a"/>
    <w:qFormat/>
    <w:rsid w:val="002857A6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506</Words>
  <Characters>2888</Characters>
  <Application>Microsoft Office Word</Application>
  <DocSecurity>0</DocSecurity>
  <Lines>24</Lines>
  <Paragraphs>6</Paragraphs>
  <ScaleCrop>false</ScaleCrop>
  <Company>Sky123.Org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2020-11-20T01:09:00Z</dcterms:created>
  <dcterms:modified xsi:type="dcterms:W3CDTF">2020-11-20T01:09:00Z</dcterms:modified>
</cp:coreProperties>
</file>