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08E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b w:val="0"/>
          <w:bCs w:val="0"/>
          <w:sz w:val="44"/>
          <w:szCs w:val="44"/>
          <w:lang w:val="en-US" w:eastAsia="zh-CN"/>
        </w:rPr>
      </w:pPr>
      <w:r>
        <w:rPr>
          <w:rFonts w:hint="eastAsia" w:ascii="文星标宋" w:hAnsi="文星标宋" w:eastAsia="文星标宋" w:cs="文星标宋"/>
          <w:b w:val="0"/>
          <w:bCs w:val="0"/>
          <w:sz w:val="44"/>
          <w:szCs w:val="44"/>
          <w:lang w:val="en-US" w:eastAsia="zh-CN"/>
        </w:rPr>
        <w:t>潍坊市高新康复医药代表廉洁承诺书</w:t>
      </w:r>
    </w:p>
    <w:p w14:paraId="7C59A6B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p>
    <w:p w14:paraId="7C0DA98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为落实国家治理医药购销领域商业贿赂和医疗服务中不正之风专项治理工作实施要求，进一步加强行业作风建设，杜绝医药耗材购销领域中的“回扣”和“提成”等不正之风，积极配合医院做好医疗服务工作，维护本企业的信誉和形象，作如下承诺：</w:t>
      </w:r>
    </w:p>
    <w:p w14:paraId="0ABC848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一、药品、医用耗材、医疗设备生产和经营企业的营销行为，必须符合国家的相关法律法规和规章制度，不得有违纪违规行为。</w:t>
      </w:r>
    </w:p>
    <w:p w14:paraId="4F4BC3A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二、药品、医用耗材、医疗设备生产和经营企业要严把供应质量关，确保所供药品和器械的质量，按采购合同要求供货。</w:t>
      </w:r>
    </w:p>
    <w:p w14:paraId="57ADF1F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三、药品、医用耗材、医疗设备生产和经营企业及营销人员不得以回扣、提成等不正当手段进行促销；不得以旅游、考察、宴请等各种名义和形式进行促销；不得以任何借口向医院工作人员赠送回扣、礼品、礼金、消费卡、有价证券等财物，或给予其他不正当利益。</w:t>
      </w:r>
    </w:p>
    <w:p w14:paraId="0B3AD16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四、医药代表不得进入医药有关科室及诊疗场所向医师、药械人员、部门及领导推销产品；不得向医院工作人员查询药品耗材的进、销、存量和使用情况，不得以任何形式和方式统计处方。</w:t>
      </w:r>
    </w:p>
    <w:p w14:paraId="1BCCDE5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五、需要举行药品、医用耗材、医疗设备的宣传、学术讲座、会议、外出学习和参观等活动时，必须报医院相应职能部门备案，由分管院长和主要领导批准后方可安排，不得私自邀请医院职工参加上述活动。</w:t>
      </w:r>
    </w:p>
    <w:p w14:paraId="6F04DC9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六、给医疗机构的捐赠，保证严格按照国家的法律法规执行。</w:t>
      </w:r>
    </w:p>
    <w:p w14:paraId="3C78256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七、必须积极配合医院对药品、医用耗材、医疗设备购销中有无商业贿赂的调查。</w:t>
      </w:r>
    </w:p>
    <w:p w14:paraId="65654C9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如有违反上述承诺，我们愿意接受停用、取消中标资格、记入企业及医药代表诚信记录档案、纳入医院“黑名单”等，直至停止业务往来，接受上级纪检监察部门的其他处理。</w:t>
      </w:r>
    </w:p>
    <w:p w14:paraId="7E99FC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本承诺书一式两份，医院相应职能部门和企业经营单位各留存一份。</w:t>
      </w:r>
    </w:p>
    <w:p w14:paraId="129A0C3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p>
    <w:p w14:paraId="5E3A319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p>
    <w:p w14:paraId="0E4F682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bookmarkStart w:id="0" w:name="_GoBack"/>
      <w:bookmarkEnd w:id="0"/>
    </w:p>
    <w:p w14:paraId="508488D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p>
    <w:p w14:paraId="3ED9313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公司名称： （加盖公章）               企业联系电话：</w:t>
      </w:r>
    </w:p>
    <w:p w14:paraId="11892C2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p>
    <w:p w14:paraId="29909C8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p>
    <w:p w14:paraId="1359D93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经销企业承诺代表（签名）：            联系电话：</w:t>
      </w:r>
    </w:p>
    <w:p w14:paraId="06AF1E6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p>
    <w:p w14:paraId="4D5689D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p>
    <w:p w14:paraId="785D2DD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right"/>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年     月     日</w:t>
      </w:r>
    </w:p>
    <w:p w14:paraId="32240BD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p>
    <w:p w14:paraId="4627719B"/>
    <w:sectPr>
      <w:footerReference r:id="rId3" w:type="default"/>
      <w:pgSz w:w="11906" w:h="16838"/>
      <w:pgMar w:top="209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F195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47B0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B47B0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ZTE2NjY0NjkwOWQ5YzZhOGQzOWNlMWM5MWQ0OGYifQ=="/>
  </w:docVars>
  <w:rsids>
    <w:rsidRoot w:val="00000000"/>
    <w:rsid w:val="240E4BA3"/>
    <w:rsid w:val="38920F1C"/>
    <w:rsid w:val="62286A60"/>
    <w:rsid w:val="65F35389"/>
    <w:rsid w:val="67607479"/>
    <w:rsid w:val="6B55341B"/>
    <w:rsid w:val="7698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9" w:firstLine="480"/>
    </w:pPr>
    <w:rPr>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735</Words>
  <Characters>735</Characters>
  <Lines>0</Lines>
  <Paragraphs>0</Paragraphs>
  <TotalTime>0</TotalTime>
  <ScaleCrop>false</ScaleCrop>
  <LinksUpToDate>false</LinksUpToDate>
  <CharactersWithSpaces>775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2023-03-01T06:34:00Z</dcterms:created>
  <dc:creator>lenovo</dc:creator>
  <cp:lastModifiedBy>明天，你好*</cp:lastModifiedBy>
  <dcterms:modified xsi:type="dcterms:W3CDTF">2024-09-05T06:31:09Z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E749C1507F7E4E8F95094577605251A8</vt:lpwstr>
  </property>
</Properties>
</file>